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F7" w:rsidRPr="000E38F7" w:rsidRDefault="00913888" w:rsidP="000E38F7">
      <w:pPr>
        <w:pStyle w:val="Titre4"/>
        <w:rPr>
          <w:u w:val="none"/>
        </w:rPr>
      </w:pPr>
      <w:r w:rsidRPr="000E38F7">
        <w:rPr>
          <w:u w:val="none"/>
          <w:rtl/>
        </w:rPr>
        <w:tab/>
      </w:r>
      <w:r w:rsidRPr="000E38F7">
        <w:rPr>
          <w:u w:val="none"/>
          <w:rtl/>
        </w:rPr>
        <w:tab/>
      </w:r>
      <w:r w:rsidRPr="000E38F7">
        <w:rPr>
          <w:u w:val="none"/>
          <w:rtl/>
        </w:rPr>
        <w:tab/>
      </w:r>
    </w:p>
    <w:p w:rsidR="000E38F7" w:rsidRDefault="000E38F7" w:rsidP="000E38F7">
      <w:pPr>
        <w:pStyle w:val="Titre4"/>
      </w:pPr>
      <w:r>
        <w:rPr>
          <w:rtl/>
        </w:rPr>
        <w:t>ولاية قفصة</w:t>
      </w:r>
    </w:p>
    <w:p w:rsidR="000E38F7" w:rsidRDefault="00A93C54" w:rsidP="000E38F7">
      <w:pPr>
        <w:pStyle w:val="Titre4"/>
        <w:rPr>
          <w:rtl/>
        </w:rPr>
      </w:pPr>
      <w:r w:rsidRPr="00A93C54">
        <w:rPr>
          <w:szCs w:val="28"/>
          <w:rtl/>
        </w:rPr>
        <w:pict>
          <v:shapetype id="_x0000_t202" coordsize="21600,21600" o:spt="202" path="m,l,21600r21600,l21600,xe">
            <v:stroke joinstyle="miter"/>
            <v:path gradientshapeok="t" o:connecttype="rect"/>
          </v:shapetype>
          <v:shape id="_x0000_s1030" type="#_x0000_t202" style="position:absolute;left:0;text-align:left;margin-left:220.05pt;margin-top:7.25pt;width:180pt;height:63pt;flip:y;z-index:251664384;mso-position-horizontal-relative:page" strokecolor="white">
            <v:textbox>
              <w:txbxContent>
                <w:p w:rsidR="000E38F7" w:rsidRDefault="000E38F7" w:rsidP="000E38F7">
                  <w:pPr>
                    <w:pStyle w:val="Titre1"/>
                    <w:rPr>
                      <w:b/>
                      <w:bCs/>
                      <w:szCs w:val="32"/>
                      <w:rtl/>
                    </w:rPr>
                  </w:pPr>
                  <w:r>
                    <w:rPr>
                      <w:b/>
                      <w:bCs/>
                      <w:szCs w:val="32"/>
                      <w:rtl/>
                    </w:rPr>
                    <w:t>محضـ</w:t>
                  </w:r>
                  <w:r>
                    <w:rPr>
                      <w:rFonts w:hint="cs"/>
                      <w:b/>
                      <w:bCs/>
                      <w:szCs w:val="32"/>
                      <w:rtl/>
                      <w:lang w:bidi="ar-TN"/>
                    </w:rPr>
                    <w:t>ـــ</w:t>
                  </w:r>
                  <w:r>
                    <w:rPr>
                      <w:b/>
                      <w:bCs/>
                      <w:szCs w:val="32"/>
                      <w:rtl/>
                    </w:rPr>
                    <w:t>رجلس</w:t>
                  </w:r>
                  <w:r>
                    <w:rPr>
                      <w:rFonts w:hint="cs"/>
                      <w:b/>
                      <w:bCs/>
                      <w:szCs w:val="32"/>
                      <w:rtl/>
                    </w:rPr>
                    <w:t>ــ</w:t>
                  </w:r>
                  <w:r>
                    <w:rPr>
                      <w:b/>
                      <w:bCs/>
                      <w:szCs w:val="32"/>
                      <w:rtl/>
                    </w:rPr>
                    <w:t>ة</w:t>
                  </w:r>
                  <w:r>
                    <w:rPr>
                      <w:rFonts w:hint="cs"/>
                      <w:b/>
                      <w:bCs/>
                      <w:szCs w:val="32"/>
                      <w:rtl/>
                    </w:rPr>
                    <w:t xml:space="preserve"> لج</w:t>
                  </w:r>
                  <w:r>
                    <w:rPr>
                      <w:b/>
                      <w:bCs/>
                      <w:szCs w:val="32"/>
                      <w:rtl/>
                    </w:rPr>
                    <w:t>ن</w:t>
                  </w:r>
                  <w:r>
                    <w:rPr>
                      <w:rFonts w:hint="cs"/>
                      <w:b/>
                      <w:bCs/>
                      <w:szCs w:val="32"/>
                      <w:rtl/>
                    </w:rPr>
                    <w:t>ــــ</w:t>
                  </w:r>
                  <w:r>
                    <w:rPr>
                      <w:b/>
                      <w:bCs/>
                      <w:szCs w:val="32"/>
                      <w:rtl/>
                    </w:rPr>
                    <w:t>ةالش</w:t>
                  </w:r>
                  <w:r>
                    <w:rPr>
                      <w:rFonts w:hint="cs"/>
                      <w:b/>
                      <w:bCs/>
                      <w:szCs w:val="32"/>
                      <w:rtl/>
                    </w:rPr>
                    <w:t>ـــ</w:t>
                  </w:r>
                  <w:r>
                    <w:rPr>
                      <w:b/>
                      <w:bCs/>
                      <w:szCs w:val="32"/>
                      <w:rtl/>
                    </w:rPr>
                    <w:t xml:space="preserve">ؤون </w:t>
                  </w:r>
                  <w:r>
                    <w:rPr>
                      <w:rFonts w:hint="cs"/>
                      <w:b/>
                      <w:bCs/>
                      <w:szCs w:val="32"/>
                      <w:rtl/>
                    </w:rPr>
                    <w:t xml:space="preserve">المالية والاقتصادية ومتابعة التصرف </w:t>
                  </w:r>
                </w:p>
              </w:txbxContent>
            </v:textbox>
            <w10:wrap anchorx="page"/>
          </v:shape>
        </w:pict>
      </w:r>
      <w:r w:rsidR="000E38F7">
        <w:rPr>
          <w:rtl/>
        </w:rPr>
        <w:t xml:space="preserve"> بلدية المظيلة </w:t>
      </w:r>
    </w:p>
    <w:p w:rsidR="00CE72AB" w:rsidRPr="00CE72AB" w:rsidRDefault="00CE72AB" w:rsidP="00CE72AB">
      <w:pPr>
        <w:bidi/>
        <w:rPr>
          <w:lang w:bidi="ar-TN"/>
        </w:rPr>
      </w:pPr>
    </w:p>
    <w:p w:rsidR="000E38F7" w:rsidRDefault="000E38F7" w:rsidP="000E38F7">
      <w:pPr>
        <w:tabs>
          <w:tab w:val="left" w:pos="2790"/>
        </w:tabs>
        <w:rPr>
          <w:rFonts w:cs="Times New Roman"/>
          <w:sz w:val="24"/>
          <w:szCs w:val="24"/>
        </w:rPr>
      </w:pPr>
      <w:r>
        <w:rPr>
          <w:rFonts w:cs="Times New Roman"/>
          <w:sz w:val="24"/>
          <w:szCs w:val="24"/>
        </w:rPr>
        <w:tab/>
      </w:r>
    </w:p>
    <w:p w:rsidR="000E38F7" w:rsidRPr="000E38F7" w:rsidRDefault="000E38F7" w:rsidP="00CE72AB">
      <w:pPr>
        <w:tabs>
          <w:tab w:val="center" w:pos="5032"/>
          <w:tab w:val="right" w:pos="10065"/>
        </w:tabs>
        <w:jc w:val="center"/>
        <w:rPr>
          <w:b/>
          <w:bCs/>
          <w:sz w:val="32"/>
          <w:szCs w:val="32"/>
          <w:rtl/>
        </w:rPr>
      </w:pPr>
      <w:r w:rsidRPr="000E38F7">
        <w:rPr>
          <w:rFonts w:cs="Times New Roman" w:hint="cs"/>
          <w:b/>
          <w:bCs/>
          <w:sz w:val="32"/>
          <w:szCs w:val="32"/>
          <w:rtl/>
          <w:lang w:bidi="ar-TN"/>
        </w:rPr>
        <w:t>27/</w:t>
      </w:r>
      <w:r>
        <w:rPr>
          <w:rFonts w:cs="Times New Roman" w:hint="cs"/>
          <w:b/>
          <w:bCs/>
          <w:sz w:val="32"/>
          <w:szCs w:val="32"/>
          <w:rtl/>
          <w:lang w:bidi="ar-TN"/>
        </w:rPr>
        <w:t>09</w:t>
      </w:r>
      <w:r w:rsidRPr="000E38F7">
        <w:rPr>
          <w:rFonts w:cs="Times New Roman" w:hint="cs"/>
          <w:b/>
          <w:bCs/>
          <w:sz w:val="32"/>
          <w:szCs w:val="32"/>
          <w:rtl/>
          <w:lang w:bidi="ar-TN"/>
        </w:rPr>
        <w:t>/2018</w:t>
      </w:r>
      <w:r w:rsidR="00CE72AB">
        <w:rPr>
          <w:rFonts w:cs="Times New Roman"/>
          <w:b/>
          <w:bCs/>
          <w:sz w:val="32"/>
          <w:szCs w:val="32"/>
          <w:lang w:bidi="ar-TN"/>
        </w:rPr>
        <w:t xml:space="preserve"> </w:t>
      </w:r>
      <w:r w:rsidR="00CE72AB">
        <w:rPr>
          <w:rFonts w:cs="Times New Roman" w:hint="cs"/>
          <w:b/>
          <w:bCs/>
          <w:sz w:val="32"/>
          <w:szCs w:val="32"/>
          <w:rtl/>
          <w:lang w:bidi="ar-TN"/>
        </w:rPr>
        <w:t xml:space="preserve"> </w:t>
      </w:r>
      <w:r w:rsidR="00CE72AB">
        <w:rPr>
          <w:rFonts w:cs="Times New Roman"/>
          <w:b/>
          <w:bCs/>
          <w:sz w:val="32"/>
          <w:szCs w:val="32"/>
          <w:lang w:bidi="ar-TN"/>
        </w:rPr>
        <w:t xml:space="preserve">                      </w:t>
      </w:r>
    </w:p>
    <w:p w:rsidR="000E38F7" w:rsidRDefault="000E38F7" w:rsidP="000E38F7">
      <w:pPr>
        <w:spacing w:line="360" w:lineRule="auto"/>
        <w:jc w:val="center"/>
        <w:rPr>
          <w:rFonts w:cs="Times New Roman"/>
        </w:rPr>
      </w:pPr>
      <w:r w:rsidRPr="006645B0">
        <w:rPr>
          <w:rFonts w:cs="Times New Roman"/>
          <w:rtl/>
        </w:rPr>
        <w:t>= = = &gt;&gt;&gt;***&lt;&lt;&lt; = = =</w:t>
      </w:r>
    </w:p>
    <w:p w:rsidR="005902D8" w:rsidRPr="00661CBF" w:rsidRDefault="005902D8" w:rsidP="000E38F7">
      <w:pPr>
        <w:spacing w:line="360" w:lineRule="auto"/>
        <w:jc w:val="center"/>
        <w:rPr>
          <w:rFonts w:cs="Times New Roman"/>
          <w:sz w:val="32"/>
          <w:szCs w:val="32"/>
          <w:rtl/>
        </w:rPr>
      </w:pPr>
    </w:p>
    <w:p w:rsidR="000E38F7" w:rsidRPr="00661CBF" w:rsidRDefault="000E38F7" w:rsidP="00A36621">
      <w:pPr>
        <w:bidi/>
        <w:jc w:val="both"/>
        <w:rPr>
          <w:rFonts w:cs="Times New Roman"/>
          <w:sz w:val="32"/>
          <w:szCs w:val="32"/>
          <w:rtl/>
        </w:rPr>
      </w:pPr>
      <w:r w:rsidRPr="00661CBF">
        <w:rPr>
          <w:rFonts w:cs="Times New Roman" w:hint="cs"/>
          <w:sz w:val="32"/>
          <w:szCs w:val="32"/>
          <w:rtl/>
        </w:rPr>
        <w:t xml:space="preserve">          عقدت</w:t>
      </w:r>
      <w:r w:rsidRPr="00661CBF">
        <w:rPr>
          <w:rFonts w:cs="Times New Roman"/>
          <w:sz w:val="32"/>
          <w:szCs w:val="32"/>
          <w:rtl/>
        </w:rPr>
        <w:t xml:space="preserve"> لجنة الشؤون المالية</w:t>
      </w:r>
      <w:r w:rsidRPr="00661CBF">
        <w:rPr>
          <w:rFonts w:cs="Times New Roman" w:hint="cs"/>
          <w:sz w:val="32"/>
          <w:szCs w:val="32"/>
          <w:rtl/>
        </w:rPr>
        <w:t xml:space="preserve"> والاقتصادية ومتابعة التصرف  جلستها  </w:t>
      </w:r>
      <w:r w:rsidRPr="00661CBF">
        <w:rPr>
          <w:rFonts w:cs="Times New Roman"/>
          <w:sz w:val="32"/>
          <w:szCs w:val="32"/>
          <w:rtl/>
        </w:rPr>
        <w:t>على الساعة</w:t>
      </w:r>
      <w:r w:rsidRPr="00661CBF">
        <w:rPr>
          <w:rFonts w:cs="Times New Roman" w:hint="cs"/>
          <w:sz w:val="32"/>
          <w:szCs w:val="32"/>
          <w:rtl/>
        </w:rPr>
        <w:t xml:space="preserve"> العاشرة</w:t>
      </w:r>
      <w:r w:rsidRPr="00661CBF">
        <w:rPr>
          <w:rFonts w:cs="Times New Roman"/>
          <w:sz w:val="32"/>
          <w:szCs w:val="32"/>
        </w:rPr>
        <w:t xml:space="preserve"> </w:t>
      </w:r>
      <w:r w:rsidRPr="00661CBF">
        <w:rPr>
          <w:rFonts w:cs="Times New Roman" w:hint="cs"/>
          <w:sz w:val="32"/>
          <w:szCs w:val="32"/>
          <w:rtl/>
        </w:rPr>
        <w:t xml:space="preserve">صباح </w:t>
      </w:r>
      <w:r w:rsidRPr="00661CBF">
        <w:rPr>
          <w:rFonts w:cs="Times New Roman"/>
          <w:sz w:val="32"/>
          <w:szCs w:val="32"/>
          <w:rtl/>
        </w:rPr>
        <w:t xml:space="preserve"> يوم </w:t>
      </w:r>
      <w:r w:rsidRPr="00661CBF">
        <w:rPr>
          <w:rFonts w:cs="Times New Roman" w:hint="cs"/>
          <w:sz w:val="32"/>
          <w:szCs w:val="32"/>
          <w:rtl/>
        </w:rPr>
        <w:t xml:space="preserve"> الخميس  </w:t>
      </w:r>
      <w:r w:rsidR="003C0F2F" w:rsidRPr="00661CBF">
        <w:rPr>
          <w:rFonts w:cs="Times New Roman"/>
          <w:sz w:val="32"/>
          <w:szCs w:val="32"/>
        </w:rPr>
        <w:t>27</w:t>
      </w:r>
      <w:r w:rsidRPr="00661CBF">
        <w:rPr>
          <w:rFonts w:cs="Times New Roman" w:hint="cs"/>
          <w:sz w:val="32"/>
          <w:szCs w:val="32"/>
          <w:rtl/>
        </w:rPr>
        <w:t>/09/2018 ترأسها</w:t>
      </w:r>
      <w:r w:rsidRPr="00661CBF">
        <w:rPr>
          <w:rFonts w:cs="Times New Roman"/>
          <w:sz w:val="32"/>
          <w:szCs w:val="32"/>
          <w:rtl/>
        </w:rPr>
        <w:t xml:space="preserve"> السيد</w:t>
      </w:r>
      <w:r w:rsidRPr="00661CBF">
        <w:rPr>
          <w:rFonts w:cs="Times New Roman" w:hint="cs"/>
          <w:sz w:val="32"/>
          <w:szCs w:val="32"/>
          <w:rtl/>
        </w:rPr>
        <w:t xml:space="preserve">: </w:t>
      </w:r>
      <w:proofErr w:type="spellStart"/>
      <w:r w:rsidRPr="00661CBF">
        <w:rPr>
          <w:rFonts w:cs="Times New Roman" w:hint="cs"/>
          <w:sz w:val="32"/>
          <w:szCs w:val="32"/>
          <w:rtl/>
        </w:rPr>
        <w:t>سدي</w:t>
      </w:r>
      <w:r w:rsidR="00C66938" w:rsidRPr="00661CBF">
        <w:rPr>
          <w:rFonts w:cs="Times New Roman" w:hint="cs"/>
          <w:sz w:val="32"/>
          <w:szCs w:val="32"/>
          <w:rtl/>
        </w:rPr>
        <w:t>ــــ</w:t>
      </w:r>
      <w:r w:rsidRPr="00661CBF">
        <w:rPr>
          <w:rFonts w:cs="Times New Roman" w:hint="cs"/>
          <w:sz w:val="32"/>
          <w:szCs w:val="32"/>
          <w:rtl/>
        </w:rPr>
        <w:t>رة</w:t>
      </w:r>
      <w:proofErr w:type="spellEnd"/>
      <w:r w:rsidRPr="00661CBF">
        <w:rPr>
          <w:rFonts w:cs="Times New Roman" w:hint="cs"/>
          <w:sz w:val="32"/>
          <w:szCs w:val="32"/>
          <w:rtl/>
        </w:rPr>
        <w:t xml:space="preserve"> خميل</w:t>
      </w:r>
      <w:r w:rsidR="00C66938" w:rsidRPr="00661CBF">
        <w:rPr>
          <w:rFonts w:cs="Times New Roman" w:hint="cs"/>
          <w:sz w:val="32"/>
          <w:szCs w:val="32"/>
          <w:rtl/>
        </w:rPr>
        <w:t>ـــــ</w:t>
      </w:r>
      <w:r w:rsidRPr="00661CBF">
        <w:rPr>
          <w:rFonts w:cs="Times New Roman" w:hint="cs"/>
          <w:sz w:val="32"/>
          <w:szCs w:val="32"/>
          <w:rtl/>
        </w:rPr>
        <w:t>ة  وحضر الاجتماع السادة:</w:t>
      </w:r>
      <w:r w:rsidRPr="00661CBF">
        <w:rPr>
          <w:rFonts w:cs="Times New Roman"/>
          <w:sz w:val="32"/>
          <w:szCs w:val="32"/>
          <w:rtl/>
        </w:rPr>
        <w:t xml:space="preserve"> </w:t>
      </w:r>
      <w:r w:rsidRPr="00661CBF">
        <w:rPr>
          <w:rFonts w:cs="Times New Roman" w:hint="cs"/>
          <w:sz w:val="32"/>
          <w:szCs w:val="32"/>
          <w:rtl/>
        </w:rPr>
        <w:t xml:space="preserve">      </w:t>
      </w:r>
    </w:p>
    <w:p w:rsidR="000E38F7" w:rsidRPr="00661CBF" w:rsidRDefault="000E38F7" w:rsidP="000E38F7">
      <w:pPr>
        <w:pStyle w:val="Titre2"/>
        <w:jc w:val="both"/>
        <w:rPr>
          <w:b w:val="0"/>
          <w:bCs w:val="0"/>
          <w:sz w:val="32"/>
          <w:rtl/>
        </w:rPr>
      </w:pPr>
      <w:r w:rsidRPr="00661CBF">
        <w:rPr>
          <w:rFonts w:hint="cs"/>
          <w:b w:val="0"/>
          <w:bCs w:val="0"/>
          <w:sz w:val="32"/>
          <w:rtl/>
        </w:rPr>
        <w:tab/>
      </w:r>
    </w:p>
    <w:p w:rsidR="000E38F7" w:rsidRPr="00661CBF" w:rsidRDefault="000E38F7" w:rsidP="00E34778">
      <w:pPr>
        <w:jc w:val="right"/>
        <w:rPr>
          <w:rFonts w:cs="Times New Roman"/>
          <w:sz w:val="32"/>
          <w:szCs w:val="32"/>
          <w:rtl/>
        </w:rPr>
      </w:pPr>
      <w:r w:rsidRPr="00661CBF">
        <w:rPr>
          <w:rFonts w:cs="Times New Roman" w:hint="cs"/>
          <w:sz w:val="32"/>
          <w:szCs w:val="32"/>
          <w:rtl/>
        </w:rPr>
        <w:t xml:space="preserve">           *مباركة </w:t>
      </w:r>
      <w:proofErr w:type="spellStart"/>
      <w:r w:rsidRPr="00661CBF">
        <w:rPr>
          <w:rFonts w:cs="Times New Roman" w:hint="cs"/>
          <w:sz w:val="32"/>
          <w:szCs w:val="32"/>
          <w:rtl/>
        </w:rPr>
        <w:t>خوالدية</w:t>
      </w:r>
      <w:proofErr w:type="spellEnd"/>
      <w:r w:rsidRPr="00661CBF">
        <w:rPr>
          <w:rFonts w:cs="Times New Roman" w:hint="cs"/>
          <w:sz w:val="32"/>
          <w:szCs w:val="32"/>
          <w:rtl/>
        </w:rPr>
        <w:t xml:space="preserve"> : </w:t>
      </w:r>
      <w:proofErr w:type="spellStart"/>
      <w:r w:rsidRPr="00661CBF">
        <w:rPr>
          <w:rFonts w:cs="Times New Roman" w:hint="cs"/>
          <w:sz w:val="32"/>
          <w:szCs w:val="32"/>
          <w:rtl/>
        </w:rPr>
        <w:t>مق</w:t>
      </w:r>
      <w:proofErr w:type="spellEnd"/>
      <w:r w:rsidR="003C0F2F" w:rsidRPr="00661CBF">
        <w:rPr>
          <w:rFonts w:cs="Times New Roman" w:hint="cs"/>
          <w:sz w:val="32"/>
          <w:szCs w:val="32"/>
          <w:rtl/>
          <w:lang w:bidi="ar-TN"/>
        </w:rPr>
        <w:t>ــ</w:t>
      </w:r>
      <w:proofErr w:type="spellStart"/>
      <w:r w:rsidRPr="00661CBF">
        <w:rPr>
          <w:rFonts w:cs="Times New Roman" w:hint="cs"/>
          <w:sz w:val="32"/>
          <w:szCs w:val="32"/>
          <w:rtl/>
        </w:rPr>
        <w:t>رر</w:t>
      </w:r>
      <w:proofErr w:type="spellEnd"/>
      <w:r w:rsidRPr="00661CBF">
        <w:rPr>
          <w:rFonts w:cs="Times New Roman" w:hint="cs"/>
          <w:sz w:val="32"/>
          <w:szCs w:val="32"/>
          <w:rtl/>
        </w:rPr>
        <w:t xml:space="preserve"> اللجن</w:t>
      </w:r>
      <w:r w:rsidR="003C0F2F" w:rsidRPr="00661CBF">
        <w:rPr>
          <w:rFonts w:cs="Times New Roman" w:hint="cs"/>
          <w:sz w:val="32"/>
          <w:szCs w:val="32"/>
          <w:rtl/>
        </w:rPr>
        <w:t>ــــ</w:t>
      </w:r>
      <w:r w:rsidRPr="00661CBF">
        <w:rPr>
          <w:rFonts w:cs="Times New Roman" w:hint="cs"/>
          <w:sz w:val="32"/>
          <w:szCs w:val="32"/>
          <w:rtl/>
        </w:rPr>
        <w:t>ة</w:t>
      </w:r>
    </w:p>
    <w:p w:rsidR="000E38F7" w:rsidRPr="00661CBF" w:rsidRDefault="000E38F7" w:rsidP="00F32436">
      <w:pPr>
        <w:jc w:val="right"/>
        <w:rPr>
          <w:rFonts w:cs="Times New Roman"/>
          <w:sz w:val="32"/>
          <w:szCs w:val="32"/>
          <w:rtl/>
        </w:rPr>
      </w:pPr>
      <w:r w:rsidRPr="00661CBF">
        <w:rPr>
          <w:rFonts w:cs="Times New Roman"/>
          <w:sz w:val="32"/>
          <w:szCs w:val="32"/>
          <w:rtl/>
        </w:rPr>
        <w:t xml:space="preserve">        </w:t>
      </w:r>
      <w:r w:rsidRPr="00661CBF">
        <w:rPr>
          <w:rFonts w:cs="Times New Roman" w:hint="cs"/>
          <w:sz w:val="32"/>
          <w:szCs w:val="32"/>
          <w:rtl/>
        </w:rPr>
        <w:t xml:space="preserve"> </w:t>
      </w:r>
      <w:r w:rsidRPr="00661CBF">
        <w:rPr>
          <w:rFonts w:cs="Times New Roman"/>
          <w:sz w:val="32"/>
          <w:szCs w:val="32"/>
          <w:rtl/>
        </w:rPr>
        <w:t xml:space="preserve"> *</w:t>
      </w:r>
      <w:proofErr w:type="gramStart"/>
      <w:r w:rsidR="00E34778" w:rsidRPr="00661CBF">
        <w:rPr>
          <w:rFonts w:cs="Times New Roman" w:hint="cs"/>
          <w:sz w:val="32"/>
          <w:szCs w:val="32"/>
          <w:rtl/>
        </w:rPr>
        <w:t>أنيس</w:t>
      </w:r>
      <w:proofErr w:type="gramEnd"/>
      <w:r w:rsidR="00E34778" w:rsidRPr="00661CBF">
        <w:rPr>
          <w:rFonts w:cs="Times New Roman" w:hint="cs"/>
          <w:sz w:val="32"/>
          <w:szCs w:val="32"/>
          <w:rtl/>
        </w:rPr>
        <w:t xml:space="preserve"> عميدي</w:t>
      </w:r>
      <w:r w:rsidRPr="00661CBF">
        <w:rPr>
          <w:rFonts w:cs="Times New Roman" w:hint="cs"/>
          <w:sz w:val="32"/>
          <w:szCs w:val="32"/>
          <w:rtl/>
        </w:rPr>
        <w:t>:</w:t>
      </w:r>
      <w:r w:rsidR="0002516E" w:rsidRPr="00661CBF">
        <w:rPr>
          <w:rFonts w:cs="Times New Roman" w:hint="cs"/>
          <w:sz w:val="32"/>
          <w:szCs w:val="32"/>
          <w:rtl/>
        </w:rPr>
        <w:t xml:space="preserve"> </w:t>
      </w:r>
      <w:r w:rsidRPr="00661CBF">
        <w:rPr>
          <w:rFonts w:cs="Times New Roman" w:hint="cs"/>
          <w:sz w:val="32"/>
          <w:szCs w:val="32"/>
          <w:rtl/>
        </w:rPr>
        <w:t xml:space="preserve"> عض</w:t>
      </w:r>
      <w:r w:rsidR="0002516E" w:rsidRPr="00661CBF">
        <w:rPr>
          <w:rFonts w:cs="Times New Roman" w:hint="cs"/>
          <w:sz w:val="32"/>
          <w:szCs w:val="32"/>
          <w:rtl/>
        </w:rPr>
        <w:t>ــــــ</w:t>
      </w:r>
      <w:r w:rsidRPr="00661CBF">
        <w:rPr>
          <w:rFonts w:cs="Times New Roman" w:hint="cs"/>
          <w:sz w:val="32"/>
          <w:szCs w:val="32"/>
          <w:rtl/>
        </w:rPr>
        <w:t xml:space="preserve">و </w:t>
      </w:r>
    </w:p>
    <w:p w:rsidR="00E34778" w:rsidRPr="00661CBF" w:rsidRDefault="000E38F7" w:rsidP="00F32436">
      <w:pPr>
        <w:jc w:val="right"/>
        <w:rPr>
          <w:rFonts w:cs="Times New Roman"/>
          <w:sz w:val="32"/>
          <w:szCs w:val="32"/>
          <w:rtl/>
        </w:rPr>
      </w:pPr>
      <w:r w:rsidRPr="00661CBF">
        <w:rPr>
          <w:rFonts w:cs="Times New Roman" w:hint="cs"/>
          <w:sz w:val="32"/>
          <w:szCs w:val="32"/>
          <w:rtl/>
        </w:rPr>
        <w:t xml:space="preserve">          *</w:t>
      </w:r>
      <w:r w:rsidR="00E34778" w:rsidRPr="00661CBF">
        <w:rPr>
          <w:rFonts w:cs="Times New Roman" w:hint="cs"/>
          <w:sz w:val="32"/>
          <w:szCs w:val="32"/>
          <w:rtl/>
        </w:rPr>
        <w:t xml:space="preserve"> مجدي </w:t>
      </w:r>
      <w:proofErr w:type="spellStart"/>
      <w:r w:rsidR="00E34778" w:rsidRPr="00661CBF">
        <w:rPr>
          <w:rFonts w:cs="Times New Roman" w:hint="cs"/>
          <w:sz w:val="32"/>
          <w:szCs w:val="32"/>
          <w:rtl/>
        </w:rPr>
        <w:t>يحياوي</w:t>
      </w:r>
      <w:proofErr w:type="spellEnd"/>
      <w:r w:rsidRPr="00661CBF">
        <w:rPr>
          <w:rFonts w:cs="Times New Roman" w:hint="cs"/>
          <w:sz w:val="32"/>
          <w:szCs w:val="32"/>
          <w:rtl/>
        </w:rPr>
        <w:t>:</w:t>
      </w:r>
      <w:r w:rsidR="0002516E" w:rsidRPr="00661CBF">
        <w:rPr>
          <w:rFonts w:cs="Times New Roman" w:hint="cs"/>
          <w:sz w:val="32"/>
          <w:szCs w:val="32"/>
          <w:rtl/>
        </w:rPr>
        <w:t xml:space="preserve"> </w:t>
      </w:r>
      <w:r w:rsidRPr="00661CBF">
        <w:rPr>
          <w:rFonts w:cs="Times New Roman" w:hint="cs"/>
          <w:sz w:val="32"/>
          <w:szCs w:val="32"/>
          <w:rtl/>
        </w:rPr>
        <w:t xml:space="preserve"> عض</w:t>
      </w:r>
      <w:r w:rsidR="0002516E" w:rsidRPr="00661CBF">
        <w:rPr>
          <w:rFonts w:cs="Times New Roman" w:hint="cs"/>
          <w:sz w:val="32"/>
          <w:szCs w:val="32"/>
          <w:rtl/>
        </w:rPr>
        <w:t>ـــــ</w:t>
      </w:r>
      <w:r w:rsidRPr="00661CBF">
        <w:rPr>
          <w:rFonts w:cs="Times New Roman" w:hint="cs"/>
          <w:sz w:val="32"/>
          <w:szCs w:val="32"/>
          <w:rtl/>
        </w:rPr>
        <w:t xml:space="preserve">و </w:t>
      </w:r>
    </w:p>
    <w:p w:rsidR="00E34778" w:rsidRPr="00661CBF" w:rsidRDefault="00E34778" w:rsidP="00F32436">
      <w:pPr>
        <w:jc w:val="right"/>
        <w:rPr>
          <w:rFonts w:cs="Times New Roman"/>
          <w:sz w:val="32"/>
          <w:szCs w:val="32"/>
          <w:rtl/>
        </w:rPr>
      </w:pPr>
      <w:r w:rsidRPr="00661CBF">
        <w:rPr>
          <w:rFonts w:cs="Times New Roman" w:hint="cs"/>
          <w:sz w:val="32"/>
          <w:szCs w:val="32"/>
          <w:rtl/>
        </w:rPr>
        <w:t xml:space="preserve">          * بشير </w:t>
      </w:r>
      <w:proofErr w:type="spellStart"/>
      <w:r w:rsidRPr="00661CBF">
        <w:rPr>
          <w:rFonts w:cs="Times New Roman" w:hint="cs"/>
          <w:sz w:val="32"/>
          <w:szCs w:val="32"/>
          <w:rtl/>
        </w:rPr>
        <w:t>يحياوي</w:t>
      </w:r>
      <w:proofErr w:type="spellEnd"/>
      <w:r w:rsidRPr="00661CBF">
        <w:rPr>
          <w:rFonts w:cs="Times New Roman" w:hint="cs"/>
          <w:sz w:val="32"/>
          <w:szCs w:val="32"/>
          <w:rtl/>
        </w:rPr>
        <w:t xml:space="preserve"> : </w:t>
      </w:r>
      <w:r w:rsidR="0002516E" w:rsidRPr="00661CBF">
        <w:rPr>
          <w:rFonts w:cs="Times New Roman" w:hint="cs"/>
          <w:sz w:val="32"/>
          <w:szCs w:val="32"/>
          <w:rtl/>
        </w:rPr>
        <w:t xml:space="preserve"> </w:t>
      </w:r>
      <w:r w:rsidRPr="00661CBF">
        <w:rPr>
          <w:rFonts w:cs="Times New Roman" w:hint="cs"/>
          <w:sz w:val="32"/>
          <w:szCs w:val="32"/>
          <w:rtl/>
        </w:rPr>
        <w:t>عض</w:t>
      </w:r>
      <w:r w:rsidR="0002516E" w:rsidRPr="00661CBF">
        <w:rPr>
          <w:rFonts w:cs="Times New Roman" w:hint="cs"/>
          <w:sz w:val="32"/>
          <w:szCs w:val="32"/>
          <w:rtl/>
        </w:rPr>
        <w:t>ــــــ</w:t>
      </w:r>
      <w:r w:rsidRPr="00661CBF">
        <w:rPr>
          <w:rFonts w:cs="Times New Roman" w:hint="cs"/>
          <w:sz w:val="32"/>
          <w:szCs w:val="32"/>
          <w:rtl/>
        </w:rPr>
        <w:t>و</w:t>
      </w:r>
    </w:p>
    <w:p w:rsidR="000E38F7" w:rsidRPr="00661CBF" w:rsidRDefault="00E34778" w:rsidP="00F32436">
      <w:pPr>
        <w:jc w:val="right"/>
        <w:rPr>
          <w:rFonts w:cs="Times New Roman"/>
          <w:sz w:val="32"/>
          <w:szCs w:val="32"/>
          <w:rtl/>
        </w:rPr>
      </w:pPr>
      <w:r w:rsidRPr="00661CBF">
        <w:rPr>
          <w:rFonts w:cs="Times New Roman" w:hint="cs"/>
          <w:sz w:val="32"/>
          <w:szCs w:val="32"/>
          <w:rtl/>
        </w:rPr>
        <w:t xml:space="preserve">        </w:t>
      </w:r>
      <w:r w:rsidR="00C66938" w:rsidRPr="00661CBF">
        <w:rPr>
          <w:rFonts w:cs="Times New Roman" w:hint="cs"/>
          <w:sz w:val="32"/>
          <w:szCs w:val="32"/>
          <w:rtl/>
        </w:rPr>
        <w:t xml:space="preserve"> </w:t>
      </w:r>
      <w:r w:rsidRPr="00661CBF">
        <w:rPr>
          <w:rFonts w:cs="Times New Roman" w:hint="cs"/>
          <w:sz w:val="32"/>
          <w:szCs w:val="32"/>
          <w:rtl/>
        </w:rPr>
        <w:t xml:space="preserve"> * سليمة </w:t>
      </w:r>
      <w:proofErr w:type="gramStart"/>
      <w:r w:rsidRPr="00661CBF">
        <w:rPr>
          <w:rFonts w:cs="Times New Roman" w:hint="cs"/>
          <w:sz w:val="32"/>
          <w:szCs w:val="32"/>
          <w:rtl/>
        </w:rPr>
        <w:t>مطر :</w:t>
      </w:r>
      <w:proofErr w:type="gramEnd"/>
      <w:r w:rsidR="0002516E" w:rsidRPr="00661CBF">
        <w:rPr>
          <w:rFonts w:cs="Times New Roman" w:hint="cs"/>
          <w:sz w:val="32"/>
          <w:szCs w:val="32"/>
          <w:rtl/>
        </w:rPr>
        <w:t xml:space="preserve"> </w:t>
      </w:r>
      <w:r w:rsidRPr="00661CBF">
        <w:rPr>
          <w:rFonts w:cs="Times New Roman" w:hint="cs"/>
          <w:sz w:val="32"/>
          <w:szCs w:val="32"/>
          <w:rtl/>
        </w:rPr>
        <w:t xml:space="preserve"> عض</w:t>
      </w:r>
      <w:r w:rsidR="0002516E" w:rsidRPr="00661CBF">
        <w:rPr>
          <w:rFonts w:cs="Times New Roman" w:hint="cs"/>
          <w:sz w:val="32"/>
          <w:szCs w:val="32"/>
          <w:rtl/>
        </w:rPr>
        <w:t>ـــــ</w:t>
      </w:r>
      <w:r w:rsidRPr="00661CBF">
        <w:rPr>
          <w:rFonts w:cs="Times New Roman" w:hint="cs"/>
          <w:sz w:val="32"/>
          <w:szCs w:val="32"/>
          <w:rtl/>
        </w:rPr>
        <w:t xml:space="preserve">و  </w:t>
      </w:r>
      <w:r w:rsidR="000E38F7" w:rsidRPr="00661CBF">
        <w:rPr>
          <w:rFonts w:cs="Times New Roman"/>
          <w:sz w:val="32"/>
          <w:szCs w:val="32"/>
          <w:rtl/>
        </w:rPr>
        <w:t xml:space="preserve">   </w:t>
      </w:r>
    </w:p>
    <w:p w:rsidR="000E38F7" w:rsidRPr="00661CBF" w:rsidRDefault="000E38F7" w:rsidP="00F32436">
      <w:pPr>
        <w:jc w:val="right"/>
        <w:rPr>
          <w:rFonts w:cs="Times New Roman"/>
          <w:sz w:val="32"/>
          <w:szCs w:val="32"/>
          <w:rtl/>
        </w:rPr>
      </w:pPr>
      <w:r w:rsidRPr="00661CBF">
        <w:rPr>
          <w:rFonts w:cs="Times New Roman" w:hint="cs"/>
          <w:sz w:val="32"/>
          <w:szCs w:val="32"/>
          <w:rtl/>
        </w:rPr>
        <w:t xml:space="preserve">         </w:t>
      </w:r>
      <w:r w:rsidRPr="00661CBF">
        <w:rPr>
          <w:rFonts w:cs="Times New Roman"/>
          <w:sz w:val="32"/>
          <w:szCs w:val="32"/>
          <w:rtl/>
        </w:rPr>
        <w:t xml:space="preserve"> *</w:t>
      </w:r>
      <w:r w:rsidRPr="00661CBF">
        <w:rPr>
          <w:rFonts w:cs="Times New Roman" w:hint="cs"/>
          <w:sz w:val="32"/>
          <w:szCs w:val="32"/>
          <w:rtl/>
        </w:rPr>
        <w:t xml:space="preserve"> عفاف </w:t>
      </w:r>
      <w:proofErr w:type="gramStart"/>
      <w:r w:rsidRPr="00661CBF">
        <w:rPr>
          <w:rFonts w:cs="Times New Roman" w:hint="cs"/>
          <w:sz w:val="32"/>
          <w:szCs w:val="32"/>
          <w:rtl/>
        </w:rPr>
        <w:t>مسعود :</w:t>
      </w:r>
      <w:proofErr w:type="gramEnd"/>
      <w:r w:rsidR="0002516E" w:rsidRPr="00661CBF">
        <w:rPr>
          <w:rFonts w:cs="Times New Roman" w:hint="cs"/>
          <w:sz w:val="32"/>
          <w:szCs w:val="32"/>
          <w:rtl/>
        </w:rPr>
        <w:t xml:space="preserve"> </w:t>
      </w:r>
      <w:r w:rsidRPr="00661CBF">
        <w:rPr>
          <w:rFonts w:cs="Times New Roman" w:hint="cs"/>
          <w:sz w:val="32"/>
          <w:szCs w:val="32"/>
          <w:rtl/>
        </w:rPr>
        <w:t xml:space="preserve"> عض</w:t>
      </w:r>
      <w:r w:rsidR="0002516E" w:rsidRPr="00661CBF">
        <w:rPr>
          <w:rFonts w:cs="Times New Roman" w:hint="cs"/>
          <w:sz w:val="32"/>
          <w:szCs w:val="32"/>
          <w:rtl/>
        </w:rPr>
        <w:t>ــــــ</w:t>
      </w:r>
      <w:r w:rsidRPr="00661CBF">
        <w:rPr>
          <w:rFonts w:cs="Times New Roman" w:hint="cs"/>
          <w:sz w:val="32"/>
          <w:szCs w:val="32"/>
          <w:rtl/>
        </w:rPr>
        <w:t xml:space="preserve">و </w:t>
      </w:r>
    </w:p>
    <w:p w:rsidR="000E38F7" w:rsidRPr="00661CBF" w:rsidRDefault="000E38F7" w:rsidP="00F32436">
      <w:pPr>
        <w:jc w:val="right"/>
        <w:rPr>
          <w:rFonts w:cs="Times New Roman"/>
          <w:sz w:val="32"/>
          <w:szCs w:val="32"/>
          <w:rtl/>
        </w:rPr>
      </w:pPr>
      <w:r w:rsidRPr="00661CBF">
        <w:rPr>
          <w:rFonts w:cs="Times New Roman" w:hint="cs"/>
          <w:sz w:val="32"/>
          <w:szCs w:val="32"/>
          <w:rtl/>
        </w:rPr>
        <w:t xml:space="preserve">          * </w:t>
      </w:r>
      <w:r w:rsidR="00E34778" w:rsidRPr="00661CBF">
        <w:rPr>
          <w:rFonts w:cs="Times New Roman" w:hint="cs"/>
          <w:sz w:val="32"/>
          <w:szCs w:val="32"/>
          <w:rtl/>
        </w:rPr>
        <w:t xml:space="preserve">عثمان </w:t>
      </w:r>
      <w:proofErr w:type="spellStart"/>
      <w:r w:rsidR="00E34778" w:rsidRPr="00661CBF">
        <w:rPr>
          <w:rFonts w:cs="Times New Roman" w:hint="cs"/>
          <w:sz w:val="32"/>
          <w:szCs w:val="32"/>
          <w:rtl/>
        </w:rPr>
        <w:t>عكرمي</w:t>
      </w:r>
      <w:proofErr w:type="spellEnd"/>
      <w:r w:rsidR="00E34778" w:rsidRPr="00661CBF">
        <w:rPr>
          <w:rFonts w:cs="Times New Roman" w:hint="cs"/>
          <w:sz w:val="32"/>
          <w:szCs w:val="32"/>
          <w:rtl/>
        </w:rPr>
        <w:t xml:space="preserve"> </w:t>
      </w:r>
      <w:r w:rsidRPr="00661CBF">
        <w:rPr>
          <w:rFonts w:cs="Times New Roman" w:hint="cs"/>
          <w:sz w:val="32"/>
          <w:szCs w:val="32"/>
          <w:rtl/>
        </w:rPr>
        <w:t>:</w:t>
      </w:r>
      <w:r w:rsidR="0002516E" w:rsidRPr="00661CBF">
        <w:rPr>
          <w:rFonts w:cs="Times New Roman" w:hint="cs"/>
          <w:sz w:val="32"/>
          <w:szCs w:val="32"/>
          <w:rtl/>
        </w:rPr>
        <w:t xml:space="preserve"> </w:t>
      </w:r>
      <w:r w:rsidRPr="00661CBF">
        <w:rPr>
          <w:rFonts w:cs="Times New Roman" w:hint="cs"/>
          <w:sz w:val="32"/>
          <w:szCs w:val="32"/>
          <w:rtl/>
        </w:rPr>
        <w:t xml:space="preserve"> عض</w:t>
      </w:r>
      <w:r w:rsidR="0002516E" w:rsidRPr="00661CBF">
        <w:rPr>
          <w:rFonts w:cs="Times New Roman" w:hint="cs"/>
          <w:sz w:val="32"/>
          <w:szCs w:val="32"/>
          <w:rtl/>
        </w:rPr>
        <w:t>ــــ</w:t>
      </w:r>
      <w:r w:rsidRPr="00661CBF">
        <w:rPr>
          <w:rFonts w:cs="Times New Roman" w:hint="cs"/>
          <w:sz w:val="32"/>
          <w:szCs w:val="32"/>
          <w:rtl/>
        </w:rPr>
        <w:t xml:space="preserve">و </w:t>
      </w:r>
    </w:p>
    <w:p w:rsidR="000E38F7" w:rsidRPr="00661CBF" w:rsidRDefault="000E38F7" w:rsidP="00F32436">
      <w:pPr>
        <w:jc w:val="right"/>
        <w:rPr>
          <w:rFonts w:cs="Times New Roman"/>
          <w:sz w:val="32"/>
          <w:szCs w:val="32"/>
          <w:rtl/>
        </w:rPr>
      </w:pPr>
      <w:r w:rsidRPr="00661CBF">
        <w:rPr>
          <w:rFonts w:cs="Times New Roman" w:hint="cs"/>
          <w:sz w:val="32"/>
          <w:szCs w:val="32"/>
          <w:rtl/>
        </w:rPr>
        <w:t xml:space="preserve">        </w:t>
      </w:r>
      <w:r w:rsidR="00C66938" w:rsidRPr="00661CBF">
        <w:rPr>
          <w:rFonts w:cs="Times New Roman" w:hint="cs"/>
          <w:sz w:val="32"/>
          <w:szCs w:val="32"/>
          <w:rtl/>
        </w:rPr>
        <w:t xml:space="preserve"> </w:t>
      </w:r>
      <w:r w:rsidRPr="00661CBF">
        <w:rPr>
          <w:rFonts w:cs="Times New Roman" w:hint="cs"/>
          <w:sz w:val="32"/>
          <w:szCs w:val="32"/>
          <w:rtl/>
        </w:rPr>
        <w:t xml:space="preserve"> *</w:t>
      </w:r>
      <w:r w:rsidR="00E34778" w:rsidRPr="00661CBF">
        <w:rPr>
          <w:rFonts w:cs="Times New Roman" w:hint="cs"/>
          <w:sz w:val="32"/>
          <w:szCs w:val="32"/>
          <w:rtl/>
        </w:rPr>
        <w:t xml:space="preserve">سعيدة </w:t>
      </w:r>
      <w:proofErr w:type="gramStart"/>
      <w:r w:rsidR="00E34778" w:rsidRPr="00661CBF">
        <w:rPr>
          <w:rFonts w:cs="Times New Roman" w:hint="cs"/>
          <w:sz w:val="32"/>
          <w:szCs w:val="32"/>
          <w:rtl/>
        </w:rPr>
        <w:t xml:space="preserve">معمر </w:t>
      </w:r>
      <w:r w:rsidR="0002516E" w:rsidRPr="00661CBF">
        <w:rPr>
          <w:rFonts w:cs="Times New Roman" w:hint="cs"/>
          <w:sz w:val="32"/>
          <w:szCs w:val="32"/>
          <w:rtl/>
        </w:rPr>
        <w:t xml:space="preserve"> </w:t>
      </w:r>
      <w:r w:rsidRPr="00661CBF">
        <w:rPr>
          <w:rFonts w:cs="Times New Roman" w:hint="cs"/>
          <w:sz w:val="32"/>
          <w:szCs w:val="32"/>
          <w:rtl/>
        </w:rPr>
        <w:t>:</w:t>
      </w:r>
      <w:proofErr w:type="gramEnd"/>
      <w:r w:rsidR="00E34778" w:rsidRPr="00661CBF">
        <w:rPr>
          <w:rFonts w:cs="Times New Roman" w:hint="cs"/>
          <w:sz w:val="32"/>
          <w:szCs w:val="32"/>
          <w:rtl/>
        </w:rPr>
        <w:t>ع</w:t>
      </w:r>
      <w:r w:rsidR="0002516E" w:rsidRPr="00661CBF">
        <w:rPr>
          <w:rFonts w:cs="Times New Roman" w:hint="cs"/>
          <w:sz w:val="32"/>
          <w:szCs w:val="32"/>
          <w:rtl/>
        </w:rPr>
        <w:t>ـــ</w:t>
      </w:r>
      <w:r w:rsidR="00E34778" w:rsidRPr="00661CBF">
        <w:rPr>
          <w:rFonts w:cs="Times New Roman" w:hint="cs"/>
          <w:sz w:val="32"/>
          <w:szCs w:val="32"/>
          <w:rtl/>
        </w:rPr>
        <w:t>ن المصلح</w:t>
      </w:r>
      <w:r w:rsidR="0002516E" w:rsidRPr="00661CBF">
        <w:rPr>
          <w:rFonts w:cs="Times New Roman" w:hint="cs"/>
          <w:sz w:val="32"/>
          <w:szCs w:val="32"/>
          <w:rtl/>
        </w:rPr>
        <w:t>ــ</w:t>
      </w:r>
      <w:r w:rsidR="00E34778" w:rsidRPr="00661CBF">
        <w:rPr>
          <w:rFonts w:cs="Times New Roman" w:hint="cs"/>
          <w:sz w:val="32"/>
          <w:szCs w:val="32"/>
          <w:rtl/>
        </w:rPr>
        <w:t>ة المال</w:t>
      </w:r>
      <w:r w:rsidR="0002516E" w:rsidRPr="00661CBF">
        <w:rPr>
          <w:rFonts w:cs="Times New Roman" w:hint="cs"/>
          <w:sz w:val="32"/>
          <w:szCs w:val="32"/>
          <w:rtl/>
        </w:rPr>
        <w:t>ــ</w:t>
      </w:r>
      <w:r w:rsidR="00E34778" w:rsidRPr="00661CBF">
        <w:rPr>
          <w:rFonts w:cs="Times New Roman" w:hint="cs"/>
          <w:sz w:val="32"/>
          <w:szCs w:val="32"/>
          <w:rtl/>
        </w:rPr>
        <w:t xml:space="preserve">ية </w:t>
      </w:r>
    </w:p>
    <w:p w:rsidR="000E38F7" w:rsidRPr="00661CBF" w:rsidRDefault="000E38F7" w:rsidP="00F32436">
      <w:pPr>
        <w:jc w:val="right"/>
        <w:rPr>
          <w:rFonts w:cs="Times New Roman"/>
          <w:sz w:val="32"/>
          <w:szCs w:val="32"/>
          <w:rtl/>
          <w:lang w:bidi="ar-TN"/>
        </w:rPr>
      </w:pPr>
      <w:r w:rsidRPr="00661CBF">
        <w:rPr>
          <w:rFonts w:cs="Times New Roman" w:hint="cs"/>
          <w:sz w:val="32"/>
          <w:szCs w:val="32"/>
          <w:rtl/>
        </w:rPr>
        <w:t>*</w:t>
      </w:r>
      <w:r w:rsidR="00E34778" w:rsidRPr="00661CBF">
        <w:rPr>
          <w:rFonts w:cs="Times New Roman" w:hint="cs"/>
          <w:sz w:val="32"/>
          <w:szCs w:val="32"/>
          <w:rtl/>
        </w:rPr>
        <w:t xml:space="preserve">محمد </w:t>
      </w:r>
      <w:proofErr w:type="spellStart"/>
      <w:r w:rsidR="00E34778" w:rsidRPr="00661CBF">
        <w:rPr>
          <w:rFonts w:cs="Times New Roman" w:hint="cs"/>
          <w:sz w:val="32"/>
          <w:szCs w:val="32"/>
          <w:rtl/>
        </w:rPr>
        <w:t>مسعي</w:t>
      </w:r>
      <w:proofErr w:type="spellEnd"/>
      <w:r w:rsidR="00E34778" w:rsidRPr="00661CBF">
        <w:rPr>
          <w:rFonts w:cs="Times New Roman" w:hint="cs"/>
          <w:sz w:val="32"/>
          <w:szCs w:val="32"/>
          <w:rtl/>
        </w:rPr>
        <w:t xml:space="preserve"> </w:t>
      </w:r>
      <w:r w:rsidRPr="00661CBF">
        <w:rPr>
          <w:rFonts w:cs="Times New Roman" w:hint="cs"/>
          <w:sz w:val="32"/>
          <w:szCs w:val="32"/>
          <w:rtl/>
        </w:rPr>
        <w:t>:</w:t>
      </w:r>
      <w:r w:rsidR="00E34778" w:rsidRPr="00661CBF">
        <w:rPr>
          <w:rFonts w:cs="Times New Roman" w:hint="cs"/>
          <w:sz w:val="32"/>
          <w:szCs w:val="32"/>
          <w:rtl/>
        </w:rPr>
        <w:t xml:space="preserve"> الق</w:t>
      </w:r>
      <w:r w:rsidR="0002516E" w:rsidRPr="00661CBF">
        <w:rPr>
          <w:rFonts w:cs="Times New Roman" w:hint="cs"/>
          <w:sz w:val="32"/>
          <w:szCs w:val="32"/>
          <w:rtl/>
        </w:rPr>
        <w:t>ــ</w:t>
      </w:r>
      <w:r w:rsidR="00E34778" w:rsidRPr="00661CBF">
        <w:rPr>
          <w:rFonts w:cs="Times New Roman" w:hint="cs"/>
          <w:sz w:val="32"/>
          <w:szCs w:val="32"/>
          <w:rtl/>
        </w:rPr>
        <w:t>ابض الب</w:t>
      </w:r>
      <w:r w:rsidR="0002516E" w:rsidRPr="00661CBF">
        <w:rPr>
          <w:rFonts w:cs="Times New Roman" w:hint="cs"/>
          <w:sz w:val="32"/>
          <w:szCs w:val="32"/>
          <w:rtl/>
        </w:rPr>
        <w:t>ــ</w:t>
      </w:r>
      <w:r w:rsidR="00E34778" w:rsidRPr="00661CBF">
        <w:rPr>
          <w:rFonts w:cs="Times New Roman" w:hint="cs"/>
          <w:sz w:val="32"/>
          <w:szCs w:val="32"/>
          <w:rtl/>
        </w:rPr>
        <w:t xml:space="preserve">لدي </w:t>
      </w:r>
      <w:r w:rsidRPr="00661CBF">
        <w:rPr>
          <w:rFonts w:cs="Times New Roman" w:hint="cs"/>
          <w:sz w:val="32"/>
          <w:szCs w:val="32"/>
          <w:rtl/>
        </w:rPr>
        <w:t xml:space="preserve">                       </w:t>
      </w:r>
      <w:r w:rsidRPr="00661CBF">
        <w:rPr>
          <w:rFonts w:cs="Times New Roman"/>
          <w:sz w:val="32"/>
          <w:szCs w:val="32"/>
        </w:rPr>
        <w:t xml:space="preserve">  </w:t>
      </w:r>
      <w:r w:rsidRPr="00661CBF">
        <w:rPr>
          <w:rFonts w:cs="Times New Roman" w:hint="cs"/>
          <w:sz w:val="32"/>
          <w:szCs w:val="32"/>
          <w:rtl/>
        </w:rPr>
        <w:t xml:space="preserve">     </w:t>
      </w:r>
      <w:r w:rsidR="00C66938" w:rsidRPr="00661CBF">
        <w:rPr>
          <w:rFonts w:cs="Times New Roman" w:hint="cs"/>
          <w:sz w:val="32"/>
          <w:szCs w:val="32"/>
          <w:rtl/>
        </w:rPr>
        <w:t xml:space="preserve"> </w:t>
      </w:r>
      <w:r w:rsidR="005C730C" w:rsidRPr="00661CBF">
        <w:rPr>
          <w:rFonts w:cs="Times New Roman" w:hint="cs"/>
          <w:sz w:val="32"/>
          <w:szCs w:val="32"/>
          <w:rtl/>
        </w:rPr>
        <w:t xml:space="preserve"> </w:t>
      </w:r>
      <w:r w:rsidRPr="00661CBF">
        <w:rPr>
          <w:rFonts w:cs="Times New Roman" w:hint="cs"/>
          <w:sz w:val="32"/>
          <w:szCs w:val="32"/>
          <w:rtl/>
        </w:rPr>
        <w:t xml:space="preserve"> </w:t>
      </w:r>
      <w:r w:rsidRPr="00661CBF">
        <w:rPr>
          <w:rFonts w:cs="Times New Roman"/>
          <w:sz w:val="32"/>
          <w:szCs w:val="32"/>
        </w:rPr>
        <w:t xml:space="preserve">            </w:t>
      </w:r>
      <w:r w:rsidRPr="00661CBF">
        <w:rPr>
          <w:rFonts w:cs="Times New Roman" w:hint="cs"/>
          <w:sz w:val="32"/>
          <w:szCs w:val="32"/>
          <w:lang w:bidi="ar-TN"/>
        </w:rPr>
        <w:t xml:space="preserve">      </w:t>
      </w:r>
    </w:p>
    <w:p w:rsidR="000E38F7" w:rsidRPr="00661CBF" w:rsidRDefault="0002516E" w:rsidP="0002516E">
      <w:pPr>
        <w:bidi/>
        <w:jc w:val="both"/>
        <w:rPr>
          <w:rFonts w:cs="Times New Roman"/>
          <w:sz w:val="32"/>
          <w:szCs w:val="32"/>
          <w:rtl/>
        </w:rPr>
      </w:pPr>
      <w:r w:rsidRPr="00661CBF">
        <w:rPr>
          <w:rFonts w:cs="Times New Roman" w:hint="cs"/>
          <w:sz w:val="32"/>
          <w:szCs w:val="32"/>
          <w:rtl/>
        </w:rPr>
        <w:t xml:space="preserve">     </w:t>
      </w:r>
      <w:r w:rsidR="00C66938" w:rsidRPr="00661CBF">
        <w:rPr>
          <w:rFonts w:cs="Times New Roman" w:hint="cs"/>
          <w:sz w:val="32"/>
          <w:szCs w:val="32"/>
          <w:rtl/>
        </w:rPr>
        <w:t xml:space="preserve"> </w:t>
      </w:r>
      <w:r w:rsidRPr="00661CBF">
        <w:rPr>
          <w:rFonts w:cs="Times New Roman" w:hint="cs"/>
          <w:sz w:val="32"/>
          <w:szCs w:val="32"/>
          <w:rtl/>
        </w:rPr>
        <w:t xml:space="preserve">  </w:t>
      </w:r>
      <w:r w:rsidR="005C730C" w:rsidRPr="00661CBF">
        <w:rPr>
          <w:rFonts w:cs="Times New Roman" w:hint="cs"/>
          <w:sz w:val="32"/>
          <w:szCs w:val="32"/>
          <w:rtl/>
        </w:rPr>
        <w:t xml:space="preserve"> </w:t>
      </w:r>
      <w:r w:rsidRPr="00661CBF">
        <w:rPr>
          <w:rFonts w:cs="Times New Roman" w:hint="cs"/>
          <w:sz w:val="32"/>
          <w:szCs w:val="32"/>
          <w:rtl/>
        </w:rPr>
        <w:t xml:space="preserve">* كمال </w:t>
      </w:r>
      <w:proofErr w:type="gramStart"/>
      <w:r w:rsidRPr="00661CBF">
        <w:rPr>
          <w:rFonts w:cs="Times New Roman" w:hint="cs"/>
          <w:sz w:val="32"/>
          <w:szCs w:val="32"/>
          <w:rtl/>
        </w:rPr>
        <w:t>مسعود :</w:t>
      </w:r>
      <w:proofErr w:type="gramEnd"/>
      <w:r w:rsidRPr="00661CBF">
        <w:rPr>
          <w:rFonts w:cs="Times New Roman" w:hint="cs"/>
          <w:sz w:val="32"/>
          <w:szCs w:val="32"/>
          <w:rtl/>
        </w:rPr>
        <w:t xml:space="preserve"> </w:t>
      </w:r>
      <w:r w:rsidR="00F32436" w:rsidRPr="00661CBF">
        <w:rPr>
          <w:rFonts w:cs="Times New Roman" w:hint="cs"/>
          <w:sz w:val="32"/>
          <w:szCs w:val="32"/>
          <w:rtl/>
        </w:rPr>
        <w:t>إداري</w:t>
      </w:r>
      <w:r w:rsidRPr="00661CBF">
        <w:rPr>
          <w:rFonts w:cs="Times New Roman" w:hint="cs"/>
          <w:sz w:val="32"/>
          <w:szCs w:val="32"/>
          <w:rtl/>
        </w:rPr>
        <w:t xml:space="preserve"> </w:t>
      </w:r>
    </w:p>
    <w:p w:rsidR="0002516E" w:rsidRPr="00661CBF" w:rsidRDefault="0002516E" w:rsidP="0002516E">
      <w:pPr>
        <w:bidi/>
        <w:jc w:val="both"/>
        <w:rPr>
          <w:rFonts w:cs="Times New Roman"/>
          <w:sz w:val="32"/>
          <w:szCs w:val="32"/>
          <w:rtl/>
        </w:rPr>
      </w:pPr>
      <w:r w:rsidRPr="00661CBF">
        <w:rPr>
          <w:rFonts w:cs="Times New Roman" w:hint="cs"/>
          <w:sz w:val="32"/>
          <w:szCs w:val="32"/>
          <w:rtl/>
        </w:rPr>
        <w:t xml:space="preserve">  </w:t>
      </w:r>
      <w:r w:rsidR="00C66938" w:rsidRPr="00661CBF">
        <w:rPr>
          <w:rFonts w:cs="Times New Roman" w:hint="cs"/>
          <w:sz w:val="32"/>
          <w:szCs w:val="32"/>
          <w:rtl/>
        </w:rPr>
        <w:t xml:space="preserve"> </w:t>
      </w:r>
      <w:r w:rsidR="005C730C" w:rsidRPr="00661CBF">
        <w:rPr>
          <w:rFonts w:cs="Times New Roman" w:hint="cs"/>
          <w:sz w:val="32"/>
          <w:szCs w:val="32"/>
          <w:rtl/>
        </w:rPr>
        <w:t xml:space="preserve"> </w:t>
      </w:r>
      <w:r w:rsidRPr="00661CBF">
        <w:rPr>
          <w:rFonts w:cs="Times New Roman" w:hint="cs"/>
          <w:sz w:val="32"/>
          <w:szCs w:val="32"/>
          <w:rtl/>
        </w:rPr>
        <w:t xml:space="preserve">    * بدر الدين </w:t>
      </w:r>
      <w:proofErr w:type="spellStart"/>
      <w:r w:rsidRPr="00661CBF">
        <w:rPr>
          <w:rFonts w:cs="Times New Roman" w:hint="cs"/>
          <w:sz w:val="32"/>
          <w:szCs w:val="32"/>
          <w:rtl/>
        </w:rPr>
        <w:t>تليجاني</w:t>
      </w:r>
      <w:proofErr w:type="spellEnd"/>
      <w:r w:rsidRPr="00661CBF">
        <w:rPr>
          <w:rFonts w:cs="Times New Roman" w:hint="cs"/>
          <w:sz w:val="32"/>
          <w:szCs w:val="32"/>
          <w:rtl/>
        </w:rPr>
        <w:t xml:space="preserve"> : </w:t>
      </w:r>
      <w:proofErr w:type="spellStart"/>
      <w:r w:rsidRPr="00661CBF">
        <w:rPr>
          <w:rFonts w:cs="Times New Roman" w:hint="cs"/>
          <w:sz w:val="32"/>
          <w:szCs w:val="32"/>
          <w:rtl/>
        </w:rPr>
        <w:t>مســـؤول</w:t>
      </w:r>
      <w:proofErr w:type="spellEnd"/>
      <w:r w:rsidRPr="00661CBF">
        <w:rPr>
          <w:rFonts w:cs="Times New Roman" w:hint="cs"/>
          <w:sz w:val="32"/>
          <w:szCs w:val="32"/>
          <w:rtl/>
        </w:rPr>
        <w:t xml:space="preserve"> علــى العقـــارات</w:t>
      </w:r>
    </w:p>
    <w:p w:rsidR="005C730C" w:rsidRPr="00661CBF" w:rsidRDefault="005C730C" w:rsidP="00661CBF">
      <w:pPr>
        <w:pStyle w:val="Retraitcorpsdetexte"/>
        <w:ind w:left="283"/>
        <w:jc w:val="both"/>
        <w:rPr>
          <w:b w:val="0"/>
          <w:bCs w:val="0"/>
          <w:sz w:val="32"/>
          <w:rtl/>
        </w:rPr>
      </w:pPr>
      <w:r w:rsidRPr="00661CBF">
        <w:rPr>
          <w:rFonts w:hint="cs"/>
          <w:b w:val="0"/>
          <w:bCs w:val="0"/>
          <w:sz w:val="32"/>
          <w:rtl/>
        </w:rPr>
        <w:t>و</w:t>
      </w:r>
      <w:r w:rsidR="000E38F7" w:rsidRPr="00661CBF">
        <w:rPr>
          <w:rFonts w:hint="cs"/>
          <w:b w:val="0"/>
          <w:bCs w:val="0"/>
          <w:sz w:val="32"/>
          <w:rtl/>
        </w:rPr>
        <w:t>بعد أن رحب السيد</w:t>
      </w:r>
      <w:r w:rsidRPr="00661CBF">
        <w:rPr>
          <w:rFonts w:hint="cs"/>
          <w:b w:val="0"/>
          <w:bCs w:val="0"/>
          <w:sz w:val="32"/>
          <w:rtl/>
        </w:rPr>
        <w:t>:</w:t>
      </w:r>
      <w:r w:rsidR="000E38F7" w:rsidRPr="00661CBF">
        <w:rPr>
          <w:rFonts w:hint="cs"/>
          <w:b w:val="0"/>
          <w:bCs w:val="0"/>
          <w:sz w:val="32"/>
          <w:rtl/>
        </w:rPr>
        <w:t xml:space="preserve"> رئيس </w:t>
      </w:r>
      <w:r w:rsidR="000E38F7" w:rsidRPr="00661CBF">
        <w:rPr>
          <w:b w:val="0"/>
          <w:bCs w:val="0"/>
          <w:sz w:val="32"/>
          <w:rtl/>
        </w:rPr>
        <w:t xml:space="preserve"> اللجنة </w:t>
      </w:r>
      <w:r w:rsidR="000E38F7" w:rsidRPr="00661CBF">
        <w:rPr>
          <w:rFonts w:hint="cs"/>
          <w:b w:val="0"/>
          <w:bCs w:val="0"/>
          <w:sz w:val="32"/>
          <w:rtl/>
        </w:rPr>
        <w:t xml:space="preserve">بكافة الحاضرين </w:t>
      </w:r>
      <w:r w:rsidRPr="00661CBF">
        <w:rPr>
          <w:rFonts w:hint="cs"/>
          <w:b w:val="0"/>
          <w:bCs w:val="0"/>
          <w:sz w:val="32"/>
          <w:rtl/>
        </w:rPr>
        <w:t xml:space="preserve">شرع في ابراز ما مدى استجابة المتسوغين لدعوة تسوية الوضعية حيث كانت </w:t>
      </w:r>
      <w:r w:rsidR="00287E2A" w:rsidRPr="00661CBF">
        <w:rPr>
          <w:rFonts w:hint="cs"/>
          <w:b w:val="0"/>
          <w:bCs w:val="0"/>
          <w:sz w:val="32"/>
          <w:rtl/>
        </w:rPr>
        <w:t xml:space="preserve">إستجابة ضعيفة إذ تعهد 3 متسوغين فقط بسداد الدين ولذلك وقع استدعاء القابض البلدي محمد مسعي لتوضيح الاجراء القانوني الذي يجب اتباعه حيث بين التمشي </w:t>
      </w:r>
      <w:r w:rsidR="00287E2A" w:rsidRPr="00661CBF">
        <w:rPr>
          <w:rFonts w:hint="cs"/>
          <w:b w:val="0"/>
          <w:bCs w:val="0"/>
          <w:sz w:val="32"/>
          <w:rtl/>
        </w:rPr>
        <w:lastRenderedPageBreak/>
        <w:t xml:space="preserve">الاداري والمتمثل في مرحلة أولى </w:t>
      </w:r>
      <w:r w:rsidR="00C66938" w:rsidRPr="00661CBF">
        <w:rPr>
          <w:rFonts w:hint="cs"/>
          <w:b w:val="0"/>
          <w:bCs w:val="0"/>
          <w:sz w:val="32"/>
          <w:rtl/>
        </w:rPr>
        <w:t xml:space="preserve"> </w:t>
      </w:r>
      <w:r w:rsidR="00287E2A" w:rsidRPr="00661CBF">
        <w:rPr>
          <w:rFonts w:hint="cs"/>
          <w:b w:val="0"/>
          <w:bCs w:val="0"/>
          <w:sz w:val="32"/>
          <w:rtl/>
        </w:rPr>
        <w:t>في اعلام أولي بآجال 30 يوم وفي صورة عدم الاستجابة تتضمن المرحلة الثانية توجيه بطاقة إلزام تحت إمضاء أمين المال الجهوي وقد قام القابض بالاعلام الاولي هذا وق</w:t>
      </w:r>
      <w:r w:rsidR="00661CBF">
        <w:rPr>
          <w:rFonts w:hint="cs"/>
          <w:b w:val="0"/>
          <w:bCs w:val="0"/>
          <w:sz w:val="32"/>
          <w:rtl/>
        </w:rPr>
        <w:t>د</w:t>
      </w:r>
      <w:r w:rsidR="00287E2A" w:rsidRPr="00661CBF">
        <w:rPr>
          <w:rFonts w:hint="cs"/>
          <w:b w:val="0"/>
          <w:bCs w:val="0"/>
          <w:sz w:val="32"/>
          <w:rtl/>
        </w:rPr>
        <w:t xml:space="preserve"> كانت مناقشات اللجنة أفضت الى ضرورة اتخاذ التوصيات التالية : </w:t>
      </w:r>
    </w:p>
    <w:p w:rsidR="000E38F7" w:rsidRPr="00661CBF" w:rsidRDefault="00287E2A" w:rsidP="000E38F7">
      <w:pPr>
        <w:pStyle w:val="Retraitcorpsdetexte"/>
        <w:numPr>
          <w:ilvl w:val="0"/>
          <w:numId w:val="2"/>
        </w:numPr>
        <w:jc w:val="both"/>
        <w:rPr>
          <w:b w:val="0"/>
          <w:bCs w:val="0"/>
          <w:sz w:val="32"/>
          <w:lang w:bidi="ar-TN"/>
        </w:rPr>
      </w:pPr>
      <w:r w:rsidRPr="00661CBF">
        <w:rPr>
          <w:rFonts w:hint="cs"/>
          <w:b w:val="0"/>
          <w:bCs w:val="0"/>
          <w:sz w:val="32"/>
          <w:rtl/>
        </w:rPr>
        <w:t xml:space="preserve">إحداث لجنة لمتابعة وضعية العقارات من حيث </w:t>
      </w:r>
      <w:r w:rsidR="00661CBF">
        <w:rPr>
          <w:rFonts w:hint="cs"/>
          <w:b w:val="0"/>
          <w:bCs w:val="0"/>
          <w:sz w:val="32"/>
          <w:rtl/>
        </w:rPr>
        <w:t>ال</w:t>
      </w:r>
      <w:r w:rsidRPr="00661CBF">
        <w:rPr>
          <w:rFonts w:hint="cs"/>
          <w:b w:val="0"/>
          <w:bCs w:val="0"/>
          <w:sz w:val="32"/>
          <w:rtl/>
        </w:rPr>
        <w:t>صيانة ومتابعة الاستخ</w:t>
      </w:r>
      <w:r w:rsidR="00FD376B" w:rsidRPr="00661CBF">
        <w:rPr>
          <w:rFonts w:hint="cs"/>
          <w:b w:val="0"/>
          <w:bCs w:val="0"/>
          <w:sz w:val="32"/>
          <w:rtl/>
        </w:rPr>
        <w:t>لاص</w:t>
      </w:r>
      <w:r w:rsidR="00661CBF">
        <w:rPr>
          <w:rFonts w:hint="cs"/>
          <w:b w:val="0"/>
          <w:bCs w:val="0"/>
          <w:sz w:val="32"/>
          <w:rtl/>
        </w:rPr>
        <w:t xml:space="preserve"> </w:t>
      </w:r>
      <w:r w:rsidR="00FD376B" w:rsidRPr="00661CBF">
        <w:rPr>
          <w:rFonts w:hint="cs"/>
          <w:b w:val="0"/>
          <w:bCs w:val="0"/>
          <w:sz w:val="32"/>
          <w:rtl/>
        </w:rPr>
        <w:t>الشهري</w:t>
      </w:r>
      <w:r w:rsidR="000E38F7" w:rsidRPr="00661CBF">
        <w:rPr>
          <w:rFonts w:hint="cs"/>
          <w:b w:val="0"/>
          <w:bCs w:val="0"/>
          <w:sz w:val="32"/>
          <w:rtl/>
        </w:rPr>
        <w:t xml:space="preserve"> .</w:t>
      </w:r>
    </w:p>
    <w:p w:rsidR="000E38F7" w:rsidRPr="00661CBF" w:rsidRDefault="00FD376B" w:rsidP="00FD376B">
      <w:pPr>
        <w:pStyle w:val="Retraitcorpsdetexte"/>
        <w:numPr>
          <w:ilvl w:val="0"/>
          <w:numId w:val="2"/>
        </w:numPr>
        <w:jc w:val="both"/>
        <w:rPr>
          <w:b w:val="0"/>
          <w:bCs w:val="0"/>
          <w:sz w:val="32"/>
          <w:lang w:bidi="ar-TN"/>
        </w:rPr>
      </w:pPr>
      <w:r w:rsidRPr="00661CBF">
        <w:rPr>
          <w:rFonts w:hint="cs"/>
          <w:b w:val="0"/>
          <w:bCs w:val="0"/>
          <w:sz w:val="32"/>
          <w:rtl/>
        </w:rPr>
        <w:t xml:space="preserve">الاتصال بالممثل القانوني للبلدية السيد تيجاني عمارة لمعرفة مجريات أحكام القضايا المطروحة عند القضاء </w:t>
      </w:r>
      <w:r w:rsidR="00F32436">
        <w:rPr>
          <w:rFonts w:hint="cs"/>
          <w:b w:val="0"/>
          <w:bCs w:val="0"/>
          <w:sz w:val="32"/>
          <w:rtl/>
        </w:rPr>
        <w:t>.</w:t>
      </w:r>
      <w:r w:rsidR="000E38F7" w:rsidRPr="00661CBF">
        <w:rPr>
          <w:rFonts w:hint="cs"/>
          <w:b w:val="0"/>
          <w:bCs w:val="0"/>
          <w:sz w:val="32"/>
          <w:rtl/>
        </w:rPr>
        <w:t xml:space="preserve"> </w:t>
      </w:r>
    </w:p>
    <w:p w:rsidR="000E38F7" w:rsidRPr="00661CBF" w:rsidRDefault="00FD376B" w:rsidP="00FD376B">
      <w:pPr>
        <w:pStyle w:val="Retraitcorpsdetexte"/>
        <w:numPr>
          <w:ilvl w:val="0"/>
          <w:numId w:val="2"/>
        </w:numPr>
        <w:jc w:val="both"/>
        <w:rPr>
          <w:b w:val="0"/>
          <w:bCs w:val="0"/>
          <w:sz w:val="32"/>
          <w:lang w:bidi="ar-TN"/>
        </w:rPr>
      </w:pPr>
      <w:r w:rsidRPr="00661CBF">
        <w:rPr>
          <w:rFonts w:hint="cs"/>
          <w:b w:val="0"/>
          <w:bCs w:val="0"/>
          <w:sz w:val="32"/>
          <w:rtl/>
        </w:rPr>
        <w:t xml:space="preserve">إعداد كشف في المحلات الشاغرة  </w:t>
      </w:r>
      <w:r w:rsidR="000E38F7" w:rsidRPr="00661CBF">
        <w:rPr>
          <w:rFonts w:hint="cs"/>
          <w:b w:val="0"/>
          <w:bCs w:val="0"/>
          <w:sz w:val="32"/>
          <w:rtl/>
        </w:rPr>
        <w:t xml:space="preserve"> .</w:t>
      </w:r>
    </w:p>
    <w:p w:rsidR="000E38F7" w:rsidRPr="00661CBF" w:rsidRDefault="00FD376B" w:rsidP="000E38F7">
      <w:pPr>
        <w:pStyle w:val="Retraitcorpsdetexte"/>
        <w:numPr>
          <w:ilvl w:val="0"/>
          <w:numId w:val="2"/>
        </w:numPr>
        <w:jc w:val="both"/>
        <w:rPr>
          <w:b w:val="0"/>
          <w:bCs w:val="0"/>
          <w:sz w:val="32"/>
          <w:lang w:bidi="ar-TN"/>
        </w:rPr>
      </w:pPr>
      <w:r w:rsidRPr="00661CBF">
        <w:rPr>
          <w:rFonts w:hint="cs"/>
          <w:b w:val="0"/>
          <w:bCs w:val="0"/>
          <w:sz w:val="32"/>
          <w:rtl/>
        </w:rPr>
        <w:t>اعداد قائمة إسمية في العقارات التي يجب التسريع في الاجراءات القانونية</w:t>
      </w:r>
      <w:r w:rsidR="00661CBF">
        <w:rPr>
          <w:rFonts w:hint="cs"/>
          <w:b w:val="0"/>
          <w:bCs w:val="0"/>
          <w:sz w:val="32"/>
          <w:rtl/>
        </w:rPr>
        <w:t xml:space="preserve"> بشأنها</w:t>
      </w:r>
      <w:r w:rsidRPr="00661CBF">
        <w:rPr>
          <w:rFonts w:hint="cs"/>
          <w:b w:val="0"/>
          <w:bCs w:val="0"/>
          <w:sz w:val="32"/>
          <w:rtl/>
        </w:rPr>
        <w:t xml:space="preserve"> ضد المتسوغين المتلددين </w:t>
      </w:r>
      <w:r w:rsidR="000E38F7" w:rsidRPr="00661CBF">
        <w:rPr>
          <w:rFonts w:hint="cs"/>
          <w:b w:val="0"/>
          <w:bCs w:val="0"/>
          <w:sz w:val="32"/>
          <w:rtl/>
        </w:rPr>
        <w:t xml:space="preserve"> .</w:t>
      </w:r>
    </w:p>
    <w:p w:rsidR="000E38F7" w:rsidRPr="00661CBF" w:rsidRDefault="00FD376B" w:rsidP="000E38F7">
      <w:pPr>
        <w:pStyle w:val="Retraitcorpsdetexte"/>
        <w:numPr>
          <w:ilvl w:val="0"/>
          <w:numId w:val="2"/>
        </w:numPr>
        <w:jc w:val="both"/>
        <w:rPr>
          <w:b w:val="0"/>
          <w:bCs w:val="0"/>
          <w:sz w:val="32"/>
          <w:lang w:bidi="ar-TN"/>
        </w:rPr>
      </w:pPr>
      <w:r w:rsidRPr="00661CBF">
        <w:rPr>
          <w:rFonts w:hint="cs"/>
          <w:b w:val="0"/>
          <w:bCs w:val="0"/>
          <w:sz w:val="32"/>
          <w:rtl/>
        </w:rPr>
        <w:t>الحرص على إتباع الاجراء القانوني لاستخلاص الدين المتخلد بذمة مستلزم السوق الأسبوعية</w:t>
      </w:r>
      <w:r w:rsidR="000E38F7" w:rsidRPr="00661CBF">
        <w:rPr>
          <w:rFonts w:hint="cs"/>
          <w:b w:val="0"/>
          <w:bCs w:val="0"/>
          <w:sz w:val="32"/>
          <w:rtl/>
        </w:rPr>
        <w:t xml:space="preserve"> .</w:t>
      </w:r>
    </w:p>
    <w:p w:rsidR="000E38F7" w:rsidRPr="00661CBF" w:rsidRDefault="000E38F7" w:rsidP="000E38F7">
      <w:pPr>
        <w:pStyle w:val="Retraitcorpsdetexte"/>
        <w:ind w:left="643"/>
        <w:jc w:val="both"/>
        <w:rPr>
          <w:b w:val="0"/>
          <w:bCs w:val="0"/>
          <w:sz w:val="32"/>
          <w:rtl/>
        </w:rPr>
      </w:pPr>
    </w:p>
    <w:p w:rsidR="000E38F7" w:rsidRPr="00661CBF" w:rsidRDefault="000E38F7" w:rsidP="00FD376B">
      <w:pPr>
        <w:pStyle w:val="Corpsdetexte"/>
        <w:spacing w:line="240" w:lineRule="auto"/>
        <w:jc w:val="center"/>
        <w:rPr>
          <w:b w:val="0"/>
          <w:bCs w:val="0"/>
          <w:sz w:val="32"/>
          <w:rtl/>
        </w:rPr>
      </w:pPr>
      <w:r w:rsidRPr="00661CBF">
        <w:rPr>
          <w:b w:val="0"/>
          <w:bCs w:val="0"/>
          <w:sz w:val="32"/>
          <w:rtl/>
        </w:rPr>
        <w:t>ورفعت الجلسة في حدود الساعة</w:t>
      </w:r>
      <w:r w:rsidRPr="00661CBF">
        <w:rPr>
          <w:rFonts w:hint="cs"/>
          <w:b w:val="0"/>
          <w:bCs w:val="0"/>
          <w:sz w:val="32"/>
          <w:rtl/>
        </w:rPr>
        <w:t xml:space="preserve"> </w:t>
      </w:r>
      <w:r w:rsidR="00FD376B" w:rsidRPr="00661CBF">
        <w:rPr>
          <w:rFonts w:hint="cs"/>
          <w:b w:val="0"/>
          <w:bCs w:val="0"/>
          <w:sz w:val="32"/>
          <w:rtl/>
        </w:rPr>
        <w:t xml:space="preserve">الحادية عشر من صباح يوم التاريخ </w:t>
      </w:r>
      <w:r w:rsidR="00FD376B" w:rsidRPr="00661CBF">
        <w:rPr>
          <w:b w:val="0"/>
          <w:bCs w:val="0"/>
          <w:sz w:val="32"/>
        </w:rPr>
        <w:t>%</w:t>
      </w:r>
    </w:p>
    <w:p w:rsidR="00F62A58" w:rsidRPr="00661CBF" w:rsidRDefault="00F62A58" w:rsidP="00FD376B">
      <w:pPr>
        <w:pStyle w:val="Corpsdetexte"/>
        <w:spacing w:line="240" w:lineRule="auto"/>
        <w:jc w:val="center"/>
        <w:rPr>
          <w:b w:val="0"/>
          <w:bCs w:val="0"/>
          <w:sz w:val="32"/>
          <w:rtl/>
        </w:rPr>
      </w:pPr>
    </w:p>
    <w:p w:rsidR="000E38F7" w:rsidRPr="00661CBF" w:rsidRDefault="000E38F7" w:rsidP="000E38F7">
      <w:pPr>
        <w:pStyle w:val="Corpsdetexte"/>
        <w:spacing w:line="240" w:lineRule="auto"/>
        <w:jc w:val="center"/>
        <w:rPr>
          <w:b w:val="0"/>
          <w:bCs w:val="0"/>
          <w:sz w:val="32"/>
          <w:rtl/>
        </w:rPr>
      </w:pPr>
    </w:p>
    <w:p w:rsidR="000E38F7" w:rsidRPr="00661CBF" w:rsidRDefault="000E38F7" w:rsidP="000E38F7">
      <w:pPr>
        <w:pStyle w:val="Corpsdetexte"/>
        <w:spacing w:line="240" w:lineRule="auto"/>
        <w:jc w:val="center"/>
        <w:rPr>
          <w:sz w:val="32"/>
          <w:rtl/>
        </w:rPr>
      </w:pPr>
      <w:r w:rsidRPr="00661CBF">
        <w:rPr>
          <w:sz w:val="32"/>
          <w:rtl/>
        </w:rPr>
        <w:t xml:space="preserve">  </w:t>
      </w:r>
    </w:p>
    <w:p w:rsidR="000E38F7" w:rsidRPr="00661CBF" w:rsidRDefault="000E38F7" w:rsidP="000E38F7">
      <w:pPr>
        <w:pStyle w:val="Corpsdetexte"/>
        <w:jc w:val="both"/>
        <w:rPr>
          <w:sz w:val="32"/>
          <w:rtl/>
        </w:rPr>
      </w:pPr>
      <w:r w:rsidRPr="00661CBF">
        <w:rPr>
          <w:sz w:val="32"/>
          <w:rtl/>
        </w:rPr>
        <w:t xml:space="preserve">                                          </w:t>
      </w:r>
      <w:r w:rsidRPr="00661CBF">
        <w:rPr>
          <w:rFonts w:hint="cs"/>
          <w:sz w:val="32"/>
          <w:rtl/>
        </w:rPr>
        <w:t xml:space="preserve">            </w:t>
      </w:r>
      <w:r w:rsidRPr="00661CBF">
        <w:rPr>
          <w:sz w:val="32"/>
          <w:rtl/>
        </w:rPr>
        <w:t xml:space="preserve">                   </w:t>
      </w:r>
      <w:r w:rsidR="00F62A58" w:rsidRPr="00661CBF">
        <w:rPr>
          <w:rFonts w:hint="cs"/>
          <w:sz w:val="32"/>
          <w:rtl/>
        </w:rPr>
        <w:t xml:space="preserve">                  </w:t>
      </w:r>
      <w:r w:rsidRPr="00661CBF">
        <w:rPr>
          <w:sz w:val="32"/>
          <w:rtl/>
        </w:rPr>
        <w:t>رئيــــــــس ال</w:t>
      </w:r>
      <w:r w:rsidRPr="00661CBF">
        <w:rPr>
          <w:rFonts w:hint="cs"/>
          <w:sz w:val="32"/>
          <w:rtl/>
        </w:rPr>
        <w:t>لجن</w:t>
      </w:r>
      <w:r w:rsidRPr="00661CBF">
        <w:rPr>
          <w:sz w:val="32"/>
          <w:rtl/>
        </w:rPr>
        <w:t xml:space="preserve">ــــــة </w:t>
      </w:r>
    </w:p>
    <w:p w:rsidR="000E38F7" w:rsidRPr="00661CBF" w:rsidRDefault="000E38F7" w:rsidP="00F62A58">
      <w:pPr>
        <w:pStyle w:val="Corpsdetexte"/>
        <w:jc w:val="both"/>
        <w:rPr>
          <w:sz w:val="32"/>
          <w:rtl/>
        </w:rPr>
      </w:pPr>
      <w:r w:rsidRPr="00661CBF">
        <w:rPr>
          <w:rFonts w:hint="cs"/>
          <w:sz w:val="32"/>
          <w:rtl/>
        </w:rPr>
        <w:t xml:space="preserve">           </w:t>
      </w:r>
      <w:r w:rsidRPr="00661CBF">
        <w:rPr>
          <w:sz w:val="32"/>
          <w:rtl/>
        </w:rPr>
        <w:t xml:space="preserve">                                                            </w:t>
      </w:r>
      <w:r w:rsidR="00F62A58" w:rsidRPr="00661CBF">
        <w:rPr>
          <w:rFonts w:hint="cs"/>
          <w:sz w:val="32"/>
          <w:rtl/>
        </w:rPr>
        <w:t xml:space="preserve">                   </w:t>
      </w:r>
      <w:r w:rsidRPr="00661CBF">
        <w:rPr>
          <w:sz w:val="32"/>
          <w:rtl/>
        </w:rPr>
        <w:t xml:space="preserve">  </w:t>
      </w:r>
      <w:r w:rsidRPr="00661CBF">
        <w:rPr>
          <w:rFonts w:hint="cs"/>
          <w:sz w:val="32"/>
          <w:rtl/>
        </w:rPr>
        <w:t xml:space="preserve">سديـــــرة خميلــــــة </w:t>
      </w:r>
    </w:p>
    <w:p w:rsidR="000E38F7" w:rsidRPr="00661CBF" w:rsidRDefault="000E38F7" w:rsidP="000E38F7">
      <w:pPr>
        <w:pStyle w:val="Corpsdetexte"/>
        <w:ind w:left="-360" w:right="360"/>
        <w:jc w:val="both"/>
        <w:rPr>
          <w:sz w:val="32"/>
          <w:rtl/>
        </w:rPr>
      </w:pPr>
    </w:p>
    <w:p w:rsidR="000E38F7" w:rsidRPr="00661CBF" w:rsidRDefault="000E38F7" w:rsidP="000E38F7">
      <w:pPr>
        <w:rPr>
          <w:sz w:val="32"/>
          <w:szCs w:val="32"/>
        </w:rPr>
      </w:pPr>
    </w:p>
    <w:p w:rsidR="000E38F7" w:rsidRPr="00661CBF" w:rsidRDefault="000E38F7" w:rsidP="000E38F7">
      <w:pPr>
        <w:jc w:val="right"/>
        <w:rPr>
          <w:rFonts w:cs="Times New Roman"/>
          <w:sz w:val="32"/>
          <w:szCs w:val="32"/>
        </w:rPr>
      </w:pPr>
    </w:p>
    <w:p w:rsidR="000E38F7" w:rsidRPr="00661CBF" w:rsidRDefault="000E38F7" w:rsidP="000E38F7">
      <w:pPr>
        <w:jc w:val="right"/>
        <w:rPr>
          <w:rFonts w:cs="Times New Roman"/>
          <w:sz w:val="32"/>
          <w:szCs w:val="32"/>
        </w:rPr>
      </w:pPr>
    </w:p>
    <w:p w:rsidR="000E38F7" w:rsidRPr="00661CBF" w:rsidRDefault="000E38F7" w:rsidP="000E38F7">
      <w:pPr>
        <w:jc w:val="right"/>
        <w:rPr>
          <w:rFonts w:cs="Times New Roman"/>
          <w:sz w:val="32"/>
          <w:szCs w:val="32"/>
        </w:rPr>
      </w:pPr>
    </w:p>
    <w:p w:rsidR="0080492C" w:rsidRPr="00661CBF" w:rsidRDefault="0080492C" w:rsidP="000E38F7">
      <w:pPr>
        <w:jc w:val="right"/>
        <w:rPr>
          <w:rFonts w:cs="Times New Roman"/>
          <w:sz w:val="32"/>
          <w:szCs w:val="32"/>
        </w:rPr>
      </w:pPr>
    </w:p>
    <w:p w:rsidR="0080492C" w:rsidRPr="00661CBF" w:rsidRDefault="0080492C" w:rsidP="000E38F7">
      <w:pPr>
        <w:jc w:val="right"/>
        <w:rPr>
          <w:rFonts w:cs="Times New Roman"/>
          <w:sz w:val="32"/>
          <w:szCs w:val="32"/>
        </w:rPr>
      </w:pPr>
    </w:p>
    <w:p w:rsidR="0080492C" w:rsidRDefault="0080492C" w:rsidP="000E38F7">
      <w:pPr>
        <w:jc w:val="right"/>
        <w:rPr>
          <w:rFonts w:cs="Times New Roman"/>
          <w:sz w:val="24"/>
          <w:szCs w:val="24"/>
        </w:rPr>
      </w:pPr>
    </w:p>
    <w:p w:rsidR="0080492C" w:rsidRDefault="0080492C" w:rsidP="000E38F7">
      <w:pPr>
        <w:jc w:val="right"/>
        <w:rPr>
          <w:rFonts w:cs="Times New Roman"/>
          <w:sz w:val="24"/>
          <w:szCs w:val="24"/>
        </w:rPr>
      </w:pPr>
    </w:p>
    <w:p w:rsidR="000E38F7" w:rsidRDefault="000E38F7" w:rsidP="000E38F7">
      <w:pPr>
        <w:jc w:val="right"/>
      </w:pPr>
      <w:r>
        <w:rPr>
          <w:rFonts w:cs="Times New Roman"/>
          <w:sz w:val="24"/>
          <w:szCs w:val="24"/>
          <w:u w:val="single"/>
          <w:rtl/>
        </w:rPr>
        <w:lastRenderedPageBreak/>
        <w:t>ولاية قفصة</w:t>
      </w:r>
    </w:p>
    <w:p w:rsidR="00913888" w:rsidRDefault="00A93C54" w:rsidP="00913888">
      <w:pPr>
        <w:pStyle w:val="Titre4"/>
      </w:pPr>
      <w:r w:rsidRPr="00A93C54">
        <w:rPr>
          <w:szCs w:val="28"/>
        </w:rPr>
        <w:pict>
          <v:shape id="_x0000_s1027" type="#_x0000_t202" style="position:absolute;left:0;text-align:left;margin-left:220.05pt;margin-top:7.25pt;width:180pt;height:63pt;flip:y;z-index:251662336;mso-position-horizontal-relative:page" strokecolor="white">
            <v:textbox>
              <w:txbxContent>
                <w:p w:rsidR="00913888" w:rsidRDefault="00913888" w:rsidP="0033445B">
                  <w:pPr>
                    <w:pStyle w:val="Titre1"/>
                    <w:rPr>
                      <w:b/>
                      <w:bCs/>
                      <w:szCs w:val="32"/>
                      <w:rtl/>
                    </w:rPr>
                  </w:pPr>
                  <w:r>
                    <w:rPr>
                      <w:b/>
                      <w:bCs/>
                      <w:szCs w:val="32"/>
                      <w:rtl/>
                    </w:rPr>
                    <w:t>محضـ</w:t>
                  </w:r>
                  <w:r>
                    <w:rPr>
                      <w:rFonts w:hint="cs"/>
                      <w:b/>
                      <w:bCs/>
                      <w:szCs w:val="32"/>
                      <w:rtl/>
                      <w:lang w:bidi="ar-TN"/>
                    </w:rPr>
                    <w:t>ـــ</w:t>
                  </w:r>
                  <w:r>
                    <w:rPr>
                      <w:b/>
                      <w:bCs/>
                      <w:szCs w:val="32"/>
                      <w:rtl/>
                    </w:rPr>
                    <w:t>رجلس</w:t>
                  </w:r>
                  <w:r>
                    <w:rPr>
                      <w:rFonts w:hint="cs"/>
                      <w:b/>
                      <w:bCs/>
                      <w:szCs w:val="32"/>
                      <w:rtl/>
                    </w:rPr>
                    <w:t>ــ</w:t>
                  </w:r>
                  <w:r>
                    <w:rPr>
                      <w:b/>
                      <w:bCs/>
                      <w:szCs w:val="32"/>
                      <w:rtl/>
                    </w:rPr>
                    <w:t>ة</w:t>
                  </w:r>
                  <w:r w:rsidR="007B18C0">
                    <w:rPr>
                      <w:rFonts w:hint="cs"/>
                      <w:b/>
                      <w:bCs/>
                      <w:szCs w:val="32"/>
                      <w:rtl/>
                    </w:rPr>
                    <w:t xml:space="preserve"> </w:t>
                  </w:r>
                  <w:r w:rsidR="0033445B">
                    <w:rPr>
                      <w:rFonts w:hint="cs"/>
                      <w:b/>
                      <w:bCs/>
                      <w:szCs w:val="32"/>
                      <w:rtl/>
                    </w:rPr>
                    <w:t>لج</w:t>
                  </w:r>
                  <w:r>
                    <w:rPr>
                      <w:b/>
                      <w:bCs/>
                      <w:szCs w:val="32"/>
                      <w:rtl/>
                    </w:rPr>
                    <w:t>ن</w:t>
                  </w:r>
                  <w:r>
                    <w:rPr>
                      <w:rFonts w:hint="cs"/>
                      <w:b/>
                      <w:bCs/>
                      <w:szCs w:val="32"/>
                      <w:rtl/>
                    </w:rPr>
                    <w:t>ــــ</w:t>
                  </w:r>
                  <w:r>
                    <w:rPr>
                      <w:b/>
                      <w:bCs/>
                      <w:szCs w:val="32"/>
                      <w:rtl/>
                    </w:rPr>
                    <w:t>ةالش</w:t>
                  </w:r>
                  <w:r>
                    <w:rPr>
                      <w:rFonts w:hint="cs"/>
                      <w:b/>
                      <w:bCs/>
                      <w:szCs w:val="32"/>
                      <w:rtl/>
                    </w:rPr>
                    <w:t>ـــ</w:t>
                  </w:r>
                  <w:r>
                    <w:rPr>
                      <w:b/>
                      <w:bCs/>
                      <w:szCs w:val="32"/>
                      <w:rtl/>
                    </w:rPr>
                    <w:t xml:space="preserve">ؤون </w:t>
                  </w:r>
                  <w:r w:rsidR="007B18C0">
                    <w:rPr>
                      <w:rFonts w:hint="cs"/>
                      <w:b/>
                      <w:bCs/>
                      <w:szCs w:val="32"/>
                      <w:rtl/>
                    </w:rPr>
                    <w:t xml:space="preserve">المالية والاقتصادية ومتابعة التصرف </w:t>
                  </w:r>
                </w:p>
              </w:txbxContent>
            </v:textbox>
            <w10:wrap anchorx="page"/>
          </v:shape>
        </w:pict>
      </w:r>
      <w:r w:rsidR="00913888">
        <w:rPr>
          <w:rtl/>
        </w:rPr>
        <w:t xml:space="preserve"> بلدية المظيلة </w:t>
      </w:r>
    </w:p>
    <w:p w:rsidR="00913888" w:rsidRDefault="000E38F7" w:rsidP="000E38F7">
      <w:pPr>
        <w:tabs>
          <w:tab w:val="left" w:pos="2790"/>
        </w:tabs>
        <w:rPr>
          <w:rFonts w:cs="Times New Roman"/>
          <w:sz w:val="24"/>
          <w:szCs w:val="24"/>
        </w:rPr>
      </w:pPr>
      <w:r>
        <w:rPr>
          <w:rFonts w:cs="Times New Roman"/>
          <w:sz w:val="24"/>
          <w:szCs w:val="24"/>
        </w:rPr>
        <w:tab/>
      </w:r>
    </w:p>
    <w:p w:rsidR="00913888" w:rsidRDefault="00913888" w:rsidP="00913888">
      <w:pPr>
        <w:jc w:val="right"/>
        <w:rPr>
          <w:rFonts w:cs="Times New Roman"/>
          <w:sz w:val="24"/>
          <w:szCs w:val="24"/>
        </w:rPr>
      </w:pPr>
    </w:p>
    <w:p w:rsidR="00913888" w:rsidRPr="00913888" w:rsidRDefault="00913888" w:rsidP="00913888">
      <w:pPr>
        <w:jc w:val="right"/>
        <w:rPr>
          <w:rtl/>
        </w:rPr>
      </w:pPr>
      <w:r>
        <w:rPr>
          <w:rFonts w:cs="Times New Roman"/>
          <w:sz w:val="24"/>
          <w:szCs w:val="24"/>
          <w:rtl/>
        </w:rPr>
        <w:tab/>
      </w:r>
      <w:r>
        <w:rPr>
          <w:rFonts w:cs="Times New Roman"/>
          <w:sz w:val="24"/>
          <w:szCs w:val="24"/>
          <w:rtl/>
        </w:rPr>
        <w:tab/>
      </w:r>
      <w:r>
        <w:rPr>
          <w:rFonts w:cs="Times New Roman"/>
          <w:sz w:val="24"/>
          <w:szCs w:val="24"/>
          <w:rtl/>
        </w:rPr>
        <w:tab/>
      </w:r>
      <w:r>
        <w:rPr>
          <w:rFonts w:cs="Times New Roman"/>
          <w:sz w:val="24"/>
          <w:szCs w:val="24"/>
          <w:rtl/>
        </w:rPr>
        <w:tab/>
        <w:t xml:space="preserve"> </w:t>
      </w:r>
    </w:p>
    <w:p w:rsidR="00466D09" w:rsidRDefault="00466D09" w:rsidP="00913888">
      <w:pPr>
        <w:spacing w:line="360" w:lineRule="auto"/>
        <w:jc w:val="center"/>
        <w:rPr>
          <w:rFonts w:cs="Times New Roman"/>
          <w:rtl/>
        </w:rPr>
      </w:pPr>
    </w:p>
    <w:p w:rsidR="00913888" w:rsidRDefault="00913888" w:rsidP="00913888">
      <w:pPr>
        <w:spacing w:line="360" w:lineRule="auto"/>
        <w:jc w:val="center"/>
        <w:rPr>
          <w:rFonts w:cs="Times New Roman"/>
          <w:rtl/>
        </w:rPr>
      </w:pPr>
      <w:r w:rsidRPr="006645B0">
        <w:rPr>
          <w:rFonts w:cs="Times New Roman"/>
          <w:rtl/>
        </w:rPr>
        <w:t>= = = &gt;&gt;&gt;***&lt;&lt;&lt; = = =</w:t>
      </w:r>
    </w:p>
    <w:p w:rsidR="00466D09" w:rsidRPr="006645B0" w:rsidRDefault="00466D09" w:rsidP="00913888">
      <w:pPr>
        <w:spacing w:line="360" w:lineRule="auto"/>
        <w:jc w:val="center"/>
        <w:rPr>
          <w:rFonts w:cs="Times New Roman"/>
          <w:b/>
          <w:bCs/>
          <w:rtl/>
        </w:rPr>
      </w:pPr>
    </w:p>
    <w:p w:rsidR="00913888" w:rsidRPr="006645B0" w:rsidRDefault="00913888" w:rsidP="00591995">
      <w:pPr>
        <w:jc w:val="right"/>
        <w:rPr>
          <w:rFonts w:cs="Times New Roman"/>
          <w:sz w:val="28"/>
          <w:szCs w:val="28"/>
          <w:rtl/>
        </w:rPr>
      </w:pPr>
      <w:r w:rsidRPr="00DA13CE">
        <w:rPr>
          <w:rFonts w:cs="Times New Roman" w:hint="cs"/>
          <w:sz w:val="32"/>
          <w:szCs w:val="32"/>
          <w:rtl/>
        </w:rPr>
        <w:t xml:space="preserve">    </w:t>
      </w:r>
      <w:r w:rsidR="00591995">
        <w:rPr>
          <w:rFonts w:cs="Times New Roman" w:hint="cs"/>
          <w:sz w:val="32"/>
          <w:szCs w:val="32"/>
          <w:rtl/>
        </w:rPr>
        <w:t xml:space="preserve">      </w:t>
      </w:r>
      <w:r w:rsidRPr="00DA13CE">
        <w:rPr>
          <w:rFonts w:cs="Times New Roman" w:hint="cs"/>
          <w:sz w:val="32"/>
          <w:szCs w:val="32"/>
          <w:rtl/>
        </w:rPr>
        <w:t xml:space="preserve"> </w:t>
      </w:r>
      <w:proofErr w:type="spellStart"/>
      <w:r w:rsidRPr="006645B0">
        <w:rPr>
          <w:rFonts w:cs="Times New Roman" w:hint="cs"/>
          <w:sz w:val="28"/>
          <w:szCs w:val="28"/>
          <w:rtl/>
        </w:rPr>
        <w:t>ا</w:t>
      </w:r>
      <w:r w:rsidR="00466D09">
        <w:rPr>
          <w:rFonts w:cs="Times New Roman" w:hint="cs"/>
          <w:sz w:val="28"/>
          <w:szCs w:val="28"/>
          <w:rtl/>
        </w:rPr>
        <w:t>عقدت</w:t>
      </w:r>
      <w:proofErr w:type="spellEnd"/>
      <w:r w:rsidR="00466D09">
        <w:rPr>
          <w:rFonts w:cs="Times New Roman"/>
          <w:sz w:val="28"/>
          <w:szCs w:val="28"/>
          <w:rtl/>
        </w:rPr>
        <w:t xml:space="preserve"> لجنة الشؤون</w:t>
      </w:r>
      <w:r w:rsidRPr="006645B0">
        <w:rPr>
          <w:rFonts w:cs="Times New Roman"/>
          <w:sz w:val="28"/>
          <w:szCs w:val="28"/>
          <w:rtl/>
        </w:rPr>
        <w:t xml:space="preserve"> المالية</w:t>
      </w:r>
      <w:r w:rsidR="00466D09">
        <w:rPr>
          <w:rFonts w:cs="Times New Roman" w:hint="cs"/>
          <w:sz w:val="28"/>
          <w:szCs w:val="28"/>
          <w:rtl/>
        </w:rPr>
        <w:t xml:space="preserve"> والاقتصادية </w:t>
      </w:r>
      <w:r w:rsidR="0033445B">
        <w:rPr>
          <w:rFonts w:cs="Times New Roman" w:hint="cs"/>
          <w:sz w:val="28"/>
          <w:szCs w:val="28"/>
          <w:rtl/>
        </w:rPr>
        <w:t>ومتابعة التصرف</w:t>
      </w:r>
      <w:r w:rsidRPr="006645B0">
        <w:rPr>
          <w:rFonts w:cs="Times New Roman" w:hint="cs"/>
          <w:sz w:val="28"/>
          <w:szCs w:val="28"/>
          <w:rtl/>
        </w:rPr>
        <w:t xml:space="preserve"> </w:t>
      </w:r>
      <w:r>
        <w:rPr>
          <w:rFonts w:cs="Times New Roman" w:hint="cs"/>
          <w:sz w:val="28"/>
          <w:szCs w:val="28"/>
          <w:rtl/>
        </w:rPr>
        <w:t xml:space="preserve"> جلساتها </w:t>
      </w:r>
      <w:r w:rsidRPr="006645B0">
        <w:rPr>
          <w:rFonts w:cs="Times New Roman" w:hint="cs"/>
          <w:sz w:val="28"/>
          <w:szCs w:val="28"/>
          <w:rtl/>
        </w:rPr>
        <w:t xml:space="preserve"> ال</w:t>
      </w:r>
      <w:r w:rsidR="00466D09">
        <w:rPr>
          <w:rFonts w:cs="Times New Roman" w:hint="cs"/>
          <w:sz w:val="28"/>
          <w:szCs w:val="28"/>
          <w:rtl/>
        </w:rPr>
        <w:t>شهرية</w:t>
      </w:r>
      <w:r w:rsidRPr="006645B0">
        <w:rPr>
          <w:rFonts w:cs="Times New Roman" w:hint="cs"/>
          <w:sz w:val="28"/>
          <w:szCs w:val="28"/>
          <w:rtl/>
        </w:rPr>
        <w:t xml:space="preserve"> </w:t>
      </w:r>
      <w:r w:rsidRPr="006645B0">
        <w:rPr>
          <w:rFonts w:cs="Times New Roman"/>
          <w:sz w:val="28"/>
          <w:szCs w:val="28"/>
          <w:rtl/>
        </w:rPr>
        <w:t>و ذلك على الساعة</w:t>
      </w:r>
      <w:r w:rsidR="00466D09">
        <w:rPr>
          <w:rFonts w:cs="Times New Roman" w:hint="cs"/>
          <w:sz w:val="28"/>
          <w:szCs w:val="28"/>
          <w:rtl/>
        </w:rPr>
        <w:t xml:space="preserve"> العاشرة</w:t>
      </w:r>
      <w:r>
        <w:rPr>
          <w:rFonts w:cs="Times New Roman" w:hint="cs"/>
          <w:sz w:val="28"/>
          <w:szCs w:val="28"/>
          <w:rtl/>
        </w:rPr>
        <w:t xml:space="preserve"> </w:t>
      </w:r>
      <w:r w:rsidR="00591995">
        <w:rPr>
          <w:rFonts w:cs="Times New Roman"/>
          <w:sz w:val="28"/>
          <w:szCs w:val="28"/>
        </w:rPr>
        <w:t xml:space="preserve">   </w:t>
      </w:r>
      <w:r w:rsidRPr="006645B0">
        <w:rPr>
          <w:rFonts w:cs="Times New Roman"/>
          <w:sz w:val="28"/>
          <w:szCs w:val="28"/>
          <w:rtl/>
        </w:rPr>
        <w:t>من صب</w:t>
      </w:r>
      <w:r w:rsidRPr="006645B0">
        <w:rPr>
          <w:rFonts w:cs="Times New Roman" w:hint="cs"/>
          <w:sz w:val="28"/>
          <w:szCs w:val="28"/>
          <w:rtl/>
        </w:rPr>
        <w:t>يحة</w:t>
      </w:r>
      <w:r w:rsidRPr="006645B0">
        <w:rPr>
          <w:rFonts w:cs="Times New Roman"/>
          <w:sz w:val="28"/>
          <w:szCs w:val="28"/>
          <w:rtl/>
        </w:rPr>
        <w:t xml:space="preserve"> يوم </w:t>
      </w:r>
      <w:r w:rsidR="00466D09">
        <w:rPr>
          <w:rFonts w:cs="Times New Roman" w:hint="cs"/>
          <w:sz w:val="28"/>
          <w:szCs w:val="28"/>
          <w:rtl/>
        </w:rPr>
        <w:t xml:space="preserve">الجمعة 17/08/2018 بقصر البلدية </w:t>
      </w:r>
      <w:r>
        <w:rPr>
          <w:rFonts w:cs="Times New Roman" w:hint="cs"/>
          <w:sz w:val="28"/>
          <w:szCs w:val="28"/>
          <w:rtl/>
        </w:rPr>
        <w:t xml:space="preserve"> </w:t>
      </w:r>
      <w:r w:rsidRPr="006645B0">
        <w:rPr>
          <w:rFonts w:cs="Times New Roman" w:hint="cs"/>
          <w:sz w:val="28"/>
          <w:szCs w:val="28"/>
          <w:rtl/>
        </w:rPr>
        <w:t>ب</w:t>
      </w:r>
      <w:r w:rsidRPr="006645B0">
        <w:rPr>
          <w:rFonts w:cs="Times New Roman"/>
          <w:sz w:val="28"/>
          <w:szCs w:val="28"/>
          <w:rtl/>
        </w:rPr>
        <w:t>ر</w:t>
      </w:r>
      <w:r w:rsidRPr="006645B0">
        <w:rPr>
          <w:rFonts w:cs="Times New Roman" w:hint="cs"/>
          <w:sz w:val="28"/>
          <w:szCs w:val="28"/>
          <w:rtl/>
        </w:rPr>
        <w:t>ئا</w:t>
      </w:r>
      <w:r w:rsidRPr="006645B0">
        <w:rPr>
          <w:rFonts w:cs="Times New Roman"/>
          <w:sz w:val="28"/>
          <w:szCs w:val="28"/>
          <w:rtl/>
        </w:rPr>
        <w:t>س</w:t>
      </w:r>
      <w:r w:rsidRPr="006645B0">
        <w:rPr>
          <w:rFonts w:cs="Times New Roman" w:hint="cs"/>
          <w:sz w:val="28"/>
          <w:szCs w:val="28"/>
          <w:rtl/>
        </w:rPr>
        <w:t>ة</w:t>
      </w:r>
      <w:r w:rsidRPr="006645B0">
        <w:rPr>
          <w:rFonts w:cs="Times New Roman"/>
          <w:sz w:val="28"/>
          <w:szCs w:val="28"/>
          <w:rtl/>
        </w:rPr>
        <w:t xml:space="preserve"> السيد</w:t>
      </w:r>
      <w:r w:rsidR="00466D09">
        <w:rPr>
          <w:rFonts w:cs="Times New Roman" w:hint="cs"/>
          <w:sz w:val="28"/>
          <w:szCs w:val="28"/>
          <w:rtl/>
        </w:rPr>
        <w:t>:</w:t>
      </w:r>
      <w:r>
        <w:rPr>
          <w:rFonts w:cs="Times New Roman" w:hint="cs"/>
          <w:sz w:val="28"/>
          <w:szCs w:val="28"/>
          <w:rtl/>
        </w:rPr>
        <w:t xml:space="preserve"> </w:t>
      </w:r>
      <w:proofErr w:type="spellStart"/>
      <w:r w:rsidR="00466D09">
        <w:rPr>
          <w:rFonts w:cs="Times New Roman" w:hint="cs"/>
          <w:sz w:val="28"/>
          <w:szCs w:val="28"/>
          <w:rtl/>
        </w:rPr>
        <w:t>سدي</w:t>
      </w:r>
      <w:r w:rsidR="00C66938">
        <w:rPr>
          <w:rFonts w:cs="Times New Roman" w:hint="cs"/>
          <w:sz w:val="28"/>
          <w:szCs w:val="28"/>
          <w:rtl/>
        </w:rPr>
        <w:t>ـــ</w:t>
      </w:r>
      <w:r w:rsidR="00466D09">
        <w:rPr>
          <w:rFonts w:cs="Times New Roman" w:hint="cs"/>
          <w:sz w:val="28"/>
          <w:szCs w:val="28"/>
          <w:rtl/>
        </w:rPr>
        <w:t>رة</w:t>
      </w:r>
      <w:proofErr w:type="spellEnd"/>
      <w:r w:rsidR="00466D09">
        <w:rPr>
          <w:rFonts w:cs="Times New Roman" w:hint="cs"/>
          <w:sz w:val="28"/>
          <w:szCs w:val="28"/>
          <w:rtl/>
        </w:rPr>
        <w:t xml:space="preserve"> خميل</w:t>
      </w:r>
      <w:r w:rsidR="00C66938">
        <w:rPr>
          <w:rFonts w:cs="Times New Roman" w:hint="cs"/>
          <w:sz w:val="28"/>
          <w:szCs w:val="28"/>
          <w:rtl/>
        </w:rPr>
        <w:t>ــــ</w:t>
      </w:r>
      <w:r w:rsidR="00466D09">
        <w:rPr>
          <w:rFonts w:cs="Times New Roman" w:hint="cs"/>
          <w:sz w:val="28"/>
          <w:szCs w:val="28"/>
          <w:rtl/>
        </w:rPr>
        <w:t xml:space="preserve">ة </w:t>
      </w:r>
      <w:r>
        <w:rPr>
          <w:rFonts w:cs="Times New Roman" w:hint="cs"/>
          <w:sz w:val="28"/>
          <w:szCs w:val="28"/>
          <w:rtl/>
        </w:rPr>
        <w:t xml:space="preserve"> </w:t>
      </w:r>
      <w:r w:rsidR="0040003A">
        <w:rPr>
          <w:rFonts w:cs="Times New Roman" w:hint="cs"/>
          <w:sz w:val="28"/>
          <w:szCs w:val="28"/>
          <w:rtl/>
        </w:rPr>
        <w:t>وبحضور</w:t>
      </w:r>
      <w:r w:rsidRPr="006645B0">
        <w:rPr>
          <w:rFonts w:cs="Times New Roman" w:hint="cs"/>
          <w:sz w:val="28"/>
          <w:szCs w:val="28"/>
          <w:rtl/>
        </w:rPr>
        <w:t xml:space="preserve"> السادة:</w:t>
      </w:r>
      <w:r w:rsidRPr="006645B0">
        <w:rPr>
          <w:rFonts w:cs="Times New Roman"/>
          <w:sz w:val="28"/>
          <w:szCs w:val="28"/>
          <w:rtl/>
        </w:rPr>
        <w:t xml:space="preserve"> </w:t>
      </w:r>
      <w:r w:rsidR="00591995">
        <w:rPr>
          <w:rFonts w:cs="Times New Roman" w:hint="cs"/>
          <w:sz w:val="28"/>
          <w:szCs w:val="28"/>
          <w:rtl/>
        </w:rPr>
        <w:t xml:space="preserve">      </w:t>
      </w:r>
    </w:p>
    <w:p w:rsidR="00913888" w:rsidRPr="006645B0" w:rsidRDefault="00913888" w:rsidP="00913888">
      <w:pPr>
        <w:pStyle w:val="Titre2"/>
        <w:jc w:val="both"/>
        <w:rPr>
          <w:b w:val="0"/>
          <w:bCs w:val="0"/>
          <w:szCs w:val="28"/>
          <w:rtl/>
        </w:rPr>
      </w:pPr>
      <w:r w:rsidRPr="006645B0">
        <w:rPr>
          <w:rFonts w:hint="cs"/>
          <w:b w:val="0"/>
          <w:bCs w:val="0"/>
          <w:szCs w:val="28"/>
          <w:rtl/>
        </w:rPr>
        <w:tab/>
      </w:r>
    </w:p>
    <w:p w:rsidR="00913888" w:rsidRPr="006645B0" w:rsidRDefault="00913888" w:rsidP="0040003A">
      <w:pPr>
        <w:jc w:val="right"/>
        <w:rPr>
          <w:rFonts w:cs="Times New Roman"/>
          <w:sz w:val="28"/>
          <w:szCs w:val="28"/>
          <w:rtl/>
        </w:rPr>
      </w:pPr>
      <w:r w:rsidRPr="006645B0">
        <w:rPr>
          <w:rFonts w:cs="Times New Roman" w:hint="cs"/>
          <w:sz w:val="28"/>
          <w:szCs w:val="28"/>
          <w:rtl/>
        </w:rPr>
        <w:t xml:space="preserve">         </w:t>
      </w:r>
      <w:r w:rsidR="0040003A">
        <w:rPr>
          <w:rFonts w:cs="Times New Roman" w:hint="cs"/>
          <w:sz w:val="28"/>
          <w:szCs w:val="28"/>
          <w:rtl/>
        </w:rPr>
        <w:t xml:space="preserve"> </w:t>
      </w:r>
      <w:r w:rsidRPr="006645B0">
        <w:rPr>
          <w:rFonts w:cs="Times New Roman" w:hint="cs"/>
          <w:sz w:val="28"/>
          <w:szCs w:val="28"/>
          <w:rtl/>
        </w:rPr>
        <w:t xml:space="preserve"> *</w:t>
      </w:r>
      <w:r w:rsidR="0040003A">
        <w:rPr>
          <w:rFonts w:cs="Times New Roman" w:hint="cs"/>
          <w:sz w:val="28"/>
          <w:szCs w:val="28"/>
          <w:rtl/>
        </w:rPr>
        <w:t xml:space="preserve">مباركة </w:t>
      </w:r>
      <w:proofErr w:type="spellStart"/>
      <w:r w:rsidR="0040003A">
        <w:rPr>
          <w:rFonts w:cs="Times New Roman" w:hint="cs"/>
          <w:sz w:val="28"/>
          <w:szCs w:val="28"/>
          <w:rtl/>
        </w:rPr>
        <w:t>خوالدية</w:t>
      </w:r>
      <w:proofErr w:type="spellEnd"/>
      <w:r w:rsidR="0040003A">
        <w:rPr>
          <w:rFonts w:cs="Times New Roman" w:hint="cs"/>
          <w:sz w:val="28"/>
          <w:szCs w:val="28"/>
          <w:rtl/>
        </w:rPr>
        <w:t xml:space="preserve"> </w:t>
      </w:r>
      <w:r w:rsidRPr="006645B0">
        <w:rPr>
          <w:rFonts w:cs="Times New Roman" w:hint="cs"/>
          <w:sz w:val="28"/>
          <w:szCs w:val="28"/>
          <w:rtl/>
        </w:rPr>
        <w:t>:</w:t>
      </w:r>
      <w:r w:rsidR="0040003A">
        <w:rPr>
          <w:rFonts w:cs="Times New Roman" w:hint="cs"/>
          <w:sz w:val="28"/>
          <w:szCs w:val="28"/>
          <w:rtl/>
        </w:rPr>
        <w:t>مقرر اللجنة</w:t>
      </w:r>
      <w:r w:rsidRPr="006645B0">
        <w:rPr>
          <w:rFonts w:cs="Times New Roman" w:hint="cs"/>
          <w:sz w:val="28"/>
          <w:szCs w:val="28"/>
          <w:rtl/>
        </w:rPr>
        <w:t>.</w:t>
      </w:r>
    </w:p>
    <w:p w:rsidR="00913888" w:rsidRDefault="00913888" w:rsidP="0040003A">
      <w:pPr>
        <w:jc w:val="right"/>
        <w:rPr>
          <w:rFonts w:cs="Times New Roman"/>
          <w:sz w:val="28"/>
          <w:szCs w:val="28"/>
          <w:rtl/>
        </w:rPr>
      </w:pPr>
      <w:r w:rsidRPr="006645B0">
        <w:rPr>
          <w:rFonts w:cs="Times New Roman"/>
          <w:sz w:val="28"/>
          <w:szCs w:val="28"/>
          <w:rtl/>
        </w:rPr>
        <w:t xml:space="preserve">        </w:t>
      </w:r>
      <w:r w:rsidR="0040003A">
        <w:rPr>
          <w:rFonts w:cs="Times New Roman" w:hint="cs"/>
          <w:sz w:val="28"/>
          <w:szCs w:val="28"/>
          <w:rtl/>
        </w:rPr>
        <w:t xml:space="preserve"> </w:t>
      </w:r>
      <w:r w:rsidRPr="006645B0">
        <w:rPr>
          <w:rFonts w:cs="Times New Roman"/>
          <w:sz w:val="28"/>
          <w:szCs w:val="28"/>
          <w:rtl/>
        </w:rPr>
        <w:t xml:space="preserve">  * </w:t>
      </w:r>
      <w:r w:rsidR="0040003A">
        <w:rPr>
          <w:rFonts w:cs="Times New Roman" w:hint="cs"/>
          <w:sz w:val="28"/>
          <w:szCs w:val="28"/>
          <w:rtl/>
        </w:rPr>
        <w:t xml:space="preserve">عثمان </w:t>
      </w:r>
      <w:proofErr w:type="spellStart"/>
      <w:r w:rsidR="0040003A">
        <w:rPr>
          <w:rFonts w:cs="Times New Roman" w:hint="cs"/>
          <w:sz w:val="28"/>
          <w:szCs w:val="28"/>
          <w:rtl/>
        </w:rPr>
        <w:t>عكرمي</w:t>
      </w:r>
      <w:proofErr w:type="spellEnd"/>
      <w:r w:rsidR="0040003A">
        <w:rPr>
          <w:rFonts w:cs="Times New Roman" w:hint="cs"/>
          <w:sz w:val="28"/>
          <w:szCs w:val="28"/>
          <w:rtl/>
        </w:rPr>
        <w:t xml:space="preserve"> : عضو </w:t>
      </w:r>
    </w:p>
    <w:p w:rsidR="00913888" w:rsidRPr="006645B0" w:rsidRDefault="00913888" w:rsidP="0040003A">
      <w:pPr>
        <w:jc w:val="right"/>
        <w:rPr>
          <w:rFonts w:cs="Times New Roman"/>
          <w:sz w:val="28"/>
          <w:szCs w:val="28"/>
          <w:rtl/>
        </w:rPr>
      </w:pPr>
      <w:r>
        <w:rPr>
          <w:rFonts w:cs="Times New Roman" w:hint="cs"/>
          <w:sz w:val="28"/>
          <w:szCs w:val="28"/>
          <w:rtl/>
        </w:rPr>
        <w:t xml:space="preserve">        </w:t>
      </w:r>
      <w:r w:rsidR="0040003A">
        <w:rPr>
          <w:rFonts w:cs="Times New Roman" w:hint="cs"/>
          <w:sz w:val="28"/>
          <w:szCs w:val="28"/>
          <w:rtl/>
        </w:rPr>
        <w:t xml:space="preserve"> </w:t>
      </w:r>
      <w:r>
        <w:rPr>
          <w:rFonts w:cs="Times New Roman" w:hint="cs"/>
          <w:sz w:val="28"/>
          <w:szCs w:val="28"/>
          <w:rtl/>
        </w:rPr>
        <w:t xml:space="preserve">  * </w:t>
      </w:r>
      <w:r w:rsidR="0040003A">
        <w:rPr>
          <w:rFonts w:cs="Times New Roman" w:hint="cs"/>
          <w:sz w:val="28"/>
          <w:szCs w:val="28"/>
          <w:rtl/>
        </w:rPr>
        <w:t xml:space="preserve">قيس </w:t>
      </w:r>
      <w:proofErr w:type="gramStart"/>
      <w:r w:rsidR="0040003A">
        <w:rPr>
          <w:rFonts w:cs="Times New Roman" w:hint="cs"/>
          <w:sz w:val="28"/>
          <w:szCs w:val="28"/>
          <w:rtl/>
        </w:rPr>
        <w:t>سوري :</w:t>
      </w:r>
      <w:proofErr w:type="gramEnd"/>
      <w:r w:rsidR="0040003A">
        <w:rPr>
          <w:rFonts w:cs="Times New Roman" w:hint="cs"/>
          <w:sz w:val="28"/>
          <w:szCs w:val="28"/>
          <w:rtl/>
        </w:rPr>
        <w:t xml:space="preserve"> عضو </w:t>
      </w:r>
      <w:r w:rsidRPr="006645B0">
        <w:rPr>
          <w:rFonts w:cs="Times New Roman"/>
          <w:sz w:val="28"/>
          <w:szCs w:val="28"/>
          <w:rtl/>
        </w:rPr>
        <w:t xml:space="preserve">   </w:t>
      </w:r>
    </w:p>
    <w:p w:rsidR="00913888" w:rsidRPr="006645B0" w:rsidRDefault="00913888" w:rsidP="0040003A">
      <w:pPr>
        <w:jc w:val="right"/>
        <w:rPr>
          <w:rFonts w:cs="Times New Roman"/>
          <w:sz w:val="28"/>
          <w:szCs w:val="28"/>
          <w:rtl/>
        </w:rPr>
      </w:pPr>
      <w:r w:rsidRPr="006645B0">
        <w:rPr>
          <w:rFonts w:cs="Times New Roman" w:hint="cs"/>
          <w:sz w:val="28"/>
          <w:szCs w:val="28"/>
          <w:rtl/>
        </w:rPr>
        <w:t xml:space="preserve">        </w:t>
      </w:r>
      <w:r w:rsidR="0040003A">
        <w:rPr>
          <w:rFonts w:cs="Times New Roman" w:hint="cs"/>
          <w:sz w:val="28"/>
          <w:szCs w:val="28"/>
          <w:rtl/>
        </w:rPr>
        <w:t xml:space="preserve"> </w:t>
      </w:r>
      <w:r w:rsidRPr="006645B0">
        <w:rPr>
          <w:rFonts w:cs="Times New Roman"/>
          <w:sz w:val="28"/>
          <w:szCs w:val="28"/>
          <w:rtl/>
        </w:rPr>
        <w:t xml:space="preserve">  *</w:t>
      </w:r>
      <w:r w:rsidRPr="006645B0">
        <w:rPr>
          <w:rFonts w:cs="Times New Roman" w:hint="cs"/>
          <w:sz w:val="28"/>
          <w:szCs w:val="28"/>
          <w:rtl/>
        </w:rPr>
        <w:t xml:space="preserve"> </w:t>
      </w:r>
      <w:r w:rsidR="0040003A">
        <w:rPr>
          <w:rFonts w:cs="Times New Roman" w:hint="cs"/>
          <w:sz w:val="28"/>
          <w:szCs w:val="28"/>
          <w:rtl/>
        </w:rPr>
        <w:t xml:space="preserve">عفاف </w:t>
      </w:r>
      <w:proofErr w:type="gramStart"/>
      <w:r w:rsidR="0040003A">
        <w:rPr>
          <w:rFonts w:cs="Times New Roman" w:hint="cs"/>
          <w:sz w:val="28"/>
          <w:szCs w:val="28"/>
          <w:rtl/>
        </w:rPr>
        <w:t>مسعود :</w:t>
      </w:r>
      <w:proofErr w:type="gramEnd"/>
      <w:r w:rsidR="0040003A">
        <w:rPr>
          <w:rFonts w:cs="Times New Roman" w:hint="cs"/>
          <w:sz w:val="28"/>
          <w:szCs w:val="28"/>
          <w:rtl/>
        </w:rPr>
        <w:t xml:space="preserve"> عضو </w:t>
      </w:r>
    </w:p>
    <w:p w:rsidR="00913888" w:rsidRDefault="00913888" w:rsidP="0040003A">
      <w:pPr>
        <w:jc w:val="right"/>
        <w:rPr>
          <w:rFonts w:cs="Times New Roman"/>
          <w:sz w:val="28"/>
          <w:szCs w:val="28"/>
          <w:rtl/>
        </w:rPr>
      </w:pPr>
      <w:r w:rsidRPr="006645B0">
        <w:rPr>
          <w:rFonts w:cs="Times New Roman" w:hint="cs"/>
          <w:sz w:val="28"/>
          <w:szCs w:val="28"/>
          <w:rtl/>
        </w:rPr>
        <w:t xml:space="preserve">        </w:t>
      </w:r>
      <w:r w:rsidR="0040003A">
        <w:rPr>
          <w:rFonts w:cs="Times New Roman" w:hint="cs"/>
          <w:sz w:val="28"/>
          <w:szCs w:val="28"/>
          <w:rtl/>
        </w:rPr>
        <w:t xml:space="preserve"> </w:t>
      </w:r>
      <w:r w:rsidRPr="006645B0">
        <w:rPr>
          <w:rFonts w:cs="Times New Roman" w:hint="cs"/>
          <w:sz w:val="28"/>
          <w:szCs w:val="28"/>
          <w:rtl/>
        </w:rPr>
        <w:t xml:space="preserve">  *</w:t>
      </w:r>
      <w:r>
        <w:rPr>
          <w:rFonts w:cs="Times New Roman" w:hint="cs"/>
          <w:sz w:val="28"/>
          <w:szCs w:val="28"/>
          <w:rtl/>
        </w:rPr>
        <w:t xml:space="preserve"> </w:t>
      </w:r>
      <w:r w:rsidR="0040003A">
        <w:rPr>
          <w:rFonts w:cs="Times New Roman" w:hint="cs"/>
          <w:sz w:val="28"/>
          <w:szCs w:val="28"/>
          <w:rtl/>
        </w:rPr>
        <w:t xml:space="preserve">مجدي </w:t>
      </w:r>
      <w:proofErr w:type="spellStart"/>
      <w:r w:rsidR="0040003A">
        <w:rPr>
          <w:rFonts w:cs="Times New Roman" w:hint="cs"/>
          <w:sz w:val="28"/>
          <w:szCs w:val="28"/>
          <w:rtl/>
        </w:rPr>
        <w:t>يحياوي</w:t>
      </w:r>
      <w:proofErr w:type="spellEnd"/>
      <w:r w:rsidR="0040003A">
        <w:rPr>
          <w:rFonts w:cs="Times New Roman" w:hint="cs"/>
          <w:sz w:val="28"/>
          <w:szCs w:val="28"/>
          <w:rtl/>
        </w:rPr>
        <w:t xml:space="preserve"> : عضو </w:t>
      </w:r>
    </w:p>
    <w:p w:rsidR="0040003A" w:rsidRDefault="0040003A" w:rsidP="0040003A">
      <w:pPr>
        <w:jc w:val="right"/>
        <w:rPr>
          <w:rFonts w:cs="Times New Roman"/>
          <w:sz w:val="28"/>
          <w:szCs w:val="28"/>
          <w:rtl/>
        </w:rPr>
      </w:pPr>
      <w:r>
        <w:rPr>
          <w:rFonts w:cs="Times New Roman" w:hint="cs"/>
          <w:sz w:val="28"/>
          <w:szCs w:val="28"/>
          <w:rtl/>
        </w:rPr>
        <w:t xml:space="preserve">          * أنيس </w:t>
      </w:r>
      <w:proofErr w:type="gramStart"/>
      <w:r>
        <w:rPr>
          <w:rFonts w:cs="Times New Roman" w:hint="cs"/>
          <w:sz w:val="28"/>
          <w:szCs w:val="28"/>
          <w:rtl/>
        </w:rPr>
        <w:t>عميد :</w:t>
      </w:r>
      <w:proofErr w:type="gramEnd"/>
      <w:r>
        <w:rPr>
          <w:rFonts w:cs="Times New Roman" w:hint="cs"/>
          <w:sz w:val="28"/>
          <w:szCs w:val="28"/>
          <w:rtl/>
        </w:rPr>
        <w:t xml:space="preserve"> عضو </w:t>
      </w:r>
    </w:p>
    <w:p w:rsidR="0040003A" w:rsidRDefault="0040003A" w:rsidP="0040003A">
      <w:pPr>
        <w:jc w:val="right"/>
        <w:rPr>
          <w:rFonts w:cs="Times New Roman"/>
          <w:sz w:val="28"/>
          <w:szCs w:val="28"/>
          <w:rtl/>
          <w:lang w:bidi="ar-TN"/>
        </w:rPr>
      </w:pPr>
      <w:r>
        <w:rPr>
          <w:rFonts w:cs="Times New Roman" w:hint="cs"/>
          <w:sz w:val="28"/>
          <w:szCs w:val="28"/>
          <w:rtl/>
        </w:rPr>
        <w:t xml:space="preserve">* سليمة </w:t>
      </w:r>
      <w:proofErr w:type="gramStart"/>
      <w:r>
        <w:rPr>
          <w:rFonts w:cs="Times New Roman" w:hint="cs"/>
          <w:sz w:val="28"/>
          <w:szCs w:val="28"/>
          <w:rtl/>
        </w:rPr>
        <w:t>مطر :</w:t>
      </w:r>
      <w:proofErr w:type="gramEnd"/>
      <w:r>
        <w:rPr>
          <w:rFonts w:cs="Times New Roman" w:hint="cs"/>
          <w:sz w:val="28"/>
          <w:szCs w:val="28"/>
          <w:rtl/>
        </w:rPr>
        <w:t xml:space="preserve"> عضو                       </w:t>
      </w:r>
      <w:r>
        <w:rPr>
          <w:rFonts w:cs="Times New Roman"/>
          <w:sz w:val="28"/>
          <w:szCs w:val="28"/>
        </w:rPr>
        <w:t xml:space="preserve">  </w:t>
      </w:r>
      <w:r>
        <w:rPr>
          <w:rFonts w:cs="Times New Roman" w:hint="cs"/>
          <w:sz w:val="28"/>
          <w:szCs w:val="28"/>
          <w:rtl/>
        </w:rPr>
        <w:t xml:space="preserve">        </w:t>
      </w:r>
      <w:r>
        <w:rPr>
          <w:rFonts w:cs="Times New Roman"/>
          <w:sz w:val="28"/>
          <w:szCs w:val="28"/>
        </w:rPr>
        <w:t xml:space="preserve">             </w:t>
      </w:r>
      <w:r>
        <w:rPr>
          <w:rFonts w:cs="Times New Roman" w:hint="cs"/>
          <w:sz w:val="28"/>
          <w:szCs w:val="28"/>
          <w:lang w:bidi="ar-TN"/>
        </w:rPr>
        <w:t xml:space="preserve">      </w:t>
      </w:r>
    </w:p>
    <w:p w:rsidR="00913888" w:rsidRPr="008D34AA" w:rsidRDefault="00913888" w:rsidP="00913888">
      <w:pPr>
        <w:jc w:val="both"/>
        <w:rPr>
          <w:rFonts w:cs="Times New Roman"/>
          <w:sz w:val="28"/>
          <w:szCs w:val="28"/>
          <w:rtl/>
        </w:rPr>
      </w:pPr>
    </w:p>
    <w:p w:rsidR="00913888" w:rsidRDefault="00C82F7E" w:rsidP="00D75E6F">
      <w:pPr>
        <w:pStyle w:val="Retraitcorpsdetexte"/>
        <w:ind w:left="283"/>
        <w:jc w:val="both"/>
        <w:rPr>
          <w:b w:val="0"/>
          <w:bCs w:val="0"/>
          <w:szCs w:val="28"/>
          <w:rtl/>
        </w:rPr>
      </w:pPr>
      <w:r>
        <w:rPr>
          <w:rFonts w:hint="cs"/>
          <w:b w:val="0"/>
          <w:bCs w:val="0"/>
          <w:szCs w:val="28"/>
          <w:rtl/>
        </w:rPr>
        <w:t>بعد أن رحب السيد رئيس</w:t>
      </w:r>
      <w:r w:rsidR="00913888" w:rsidRPr="008D34AA">
        <w:rPr>
          <w:rFonts w:hint="cs"/>
          <w:b w:val="0"/>
          <w:bCs w:val="0"/>
          <w:szCs w:val="28"/>
          <w:rtl/>
        </w:rPr>
        <w:t xml:space="preserve"> </w:t>
      </w:r>
      <w:r w:rsidR="00913888" w:rsidRPr="008D34AA">
        <w:rPr>
          <w:b w:val="0"/>
          <w:bCs w:val="0"/>
          <w:szCs w:val="28"/>
          <w:rtl/>
        </w:rPr>
        <w:t xml:space="preserve"> اللجنة </w:t>
      </w:r>
      <w:r>
        <w:rPr>
          <w:rFonts w:hint="cs"/>
          <w:b w:val="0"/>
          <w:bCs w:val="0"/>
          <w:szCs w:val="28"/>
          <w:rtl/>
        </w:rPr>
        <w:t xml:space="preserve">بكافة الحاضرين استعرض مجمل الخطوات والنتائج الحاصلة في هذا المجال خلال الفترة الممتدة بين الجلسة السابقة والحالية حيث وقع استخلاص نسبة من الديون المتخلدة بمتسوغين استجابوا لدعوة البلدية وأبدوا استعدادهم للتعامل والتسوية غير أن البعض الآخر لم يتصل الى يوم التاريخ بالادارة البلدية وطالب بتجديد دعوتهم قبل أن تضطر البلدية الى الالتجاء الى القضاء والزام </w:t>
      </w:r>
      <w:r w:rsidR="00D75E6F">
        <w:rPr>
          <w:rFonts w:hint="cs"/>
          <w:b w:val="0"/>
          <w:bCs w:val="0"/>
          <w:szCs w:val="28"/>
          <w:rtl/>
        </w:rPr>
        <w:t>المتلددين</w:t>
      </w:r>
      <w:r>
        <w:rPr>
          <w:rFonts w:hint="cs"/>
          <w:b w:val="0"/>
          <w:bCs w:val="0"/>
          <w:szCs w:val="28"/>
          <w:rtl/>
        </w:rPr>
        <w:t xml:space="preserve"> بدفع ما تخلد بذمتهم طبقا للتراتيب القانونية وذلك في ما يخص الاملاك او الجباية المحلية </w:t>
      </w:r>
      <w:r w:rsidR="00E747B8">
        <w:rPr>
          <w:rFonts w:hint="cs"/>
          <w:b w:val="0"/>
          <w:bCs w:val="0"/>
          <w:szCs w:val="28"/>
          <w:rtl/>
        </w:rPr>
        <w:t>معلنا ان هذا البطئ المسجل في مجال الاستخلاصات مرده اسباب عدة مركزا على عدم التعاون البناء مع القابض البلدي بقفصة وكذلك بعدم توفر الجانب الامين بالمنطقة كما عرض على الحاضرين كشفا مفصلا في الديون المزمع استخلاصها والمقدرة</w:t>
      </w:r>
      <w:r w:rsidR="00C66938">
        <w:rPr>
          <w:rFonts w:hint="cs"/>
          <w:b w:val="0"/>
          <w:bCs w:val="0"/>
          <w:szCs w:val="28"/>
          <w:rtl/>
        </w:rPr>
        <w:t xml:space="preserve">          </w:t>
      </w:r>
      <w:r w:rsidR="00E747B8">
        <w:rPr>
          <w:rFonts w:hint="cs"/>
          <w:b w:val="0"/>
          <w:bCs w:val="0"/>
          <w:szCs w:val="28"/>
          <w:rtl/>
        </w:rPr>
        <w:t xml:space="preserve"> </w:t>
      </w:r>
      <w:r w:rsidR="00E747B8">
        <w:rPr>
          <w:rFonts w:hint="cs"/>
          <w:b w:val="0"/>
          <w:bCs w:val="0"/>
          <w:szCs w:val="28"/>
          <w:rtl/>
        </w:rPr>
        <w:lastRenderedPageBreak/>
        <w:t>بــ 400 أد بذمة بعض المؤسسات العمومية الى جانب الديون المتخلدة بذمة بعض المؤسسات الاقتصادية كشركة فسفاط قفصة والمجمع الكيمياوي وشركة اتصالات تونس المقدرة بــ 330 أد .</w:t>
      </w:r>
    </w:p>
    <w:p w:rsidR="00534C48" w:rsidRDefault="00534C48" w:rsidP="0033445B">
      <w:pPr>
        <w:pStyle w:val="Retraitcorpsdetexte"/>
        <w:ind w:left="283"/>
        <w:jc w:val="both"/>
        <w:rPr>
          <w:b w:val="0"/>
          <w:bCs w:val="0"/>
          <w:szCs w:val="28"/>
          <w:rtl/>
        </w:rPr>
      </w:pPr>
      <w:r>
        <w:rPr>
          <w:rFonts w:hint="cs"/>
          <w:b w:val="0"/>
          <w:bCs w:val="0"/>
          <w:szCs w:val="28"/>
          <w:rtl/>
        </w:rPr>
        <w:t>وفي سياق متصل اعلن انه قام بزيارة ميدانية الى السوق المركزية وبين الوضعية البيئية لهذا المرفق البلدي وطالب بالتعجيل بالاحاطة به والاعداد لمعالجة النقائص والاخلالات به والحرص على حسن التصرف فيه واستغلاله على الوجه القانوني اللازم</w:t>
      </w:r>
      <w:r w:rsidR="0033445B">
        <w:rPr>
          <w:rFonts w:hint="cs"/>
          <w:b w:val="0"/>
          <w:bCs w:val="0"/>
          <w:szCs w:val="28"/>
          <w:rtl/>
        </w:rPr>
        <w:t xml:space="preserve"> </w:t>
      </w:r>
      <w:r>
        <w:rPr>
          <w:rFonts w:hint="cs"/>
          <w:b w:val="0"/>
          <w:bCs w:val="0"/>
          <w:szCs w:val="28"/>
          <w:rtl/>
        </w:rPr>
        <w:t>واعتماد الحوكمة الرشيدة والتنظيم المحكم من أجل تنمية الموارد البلدية وبعد تدارس جل هاته المسائل ومنا</w:t>
      </w:r>
      <w:r w:rsidR="0033445B">
        <w:rPr>
          <w:rFonts w:hint="cs"/>
          <w:b w:val="0"/>
          <w:bCs w:val="0"/>
          <w:szCs w:val="28"/>
          <w:rtl/>
        </w:rPr>
        <w:t>ق</w:t>
      </w:r>
      <w:r>
        <w:rPr>
          <w:rFonts w:hint="cs"/>
          <w:b w:val="0"/>
          <w:bCs w:val="0"/>
          <w:szCs w:val="28"/>
          <w:rtl/>
        </w:rPr>
        <w:t xml:space="preserve">شتها اتفق الاعضاء على التمشي التالي : </w:t>
      </w:r>
    </w:p>
    <w:p w:rsidR="00303695" w:rsidRDefault="00534C48" w:rsidP="00534C48">
      <w:pPr>
        <w:pStyle w:val="Retraitcorpsdetexte"/>
        <w:numPr>
          <w:ilvl w:val="0"/>
          <w:numId w:val="2"/>
        </w:numPr>
        <w:jc w:val="both"/>
        <w:rPr>
          <w:b w:val="0"/>
          <w:bCs w:val="0"/>
          <w:szCs w:val="28"/>
          <w:lang w:bidi="ar-TN"/>
        </w:rPr>
      </w:pPr>
      <w:r>
        <w:rPr>
          <w:rFonts w:hint="cs"/>
          <w:b w:val="0"/>
          <w:bCs w:val="0"/>
          <w:szCs w:val="28"/>
          <w:rtl/>
        </w:rPr>
        <w:t xml:space="preserve">دعوة القابض البلدي بقفصة لمزيد التنسيق مع وكالة المقابيض ومدها بالكشوفات المطلوبة بخصوص المبالغ المستخلصة شهريا وبصفة </w:t>
      </w:r>
      <w:r w:rsidR="00303695">
        <w:rPr>
          <w:rFonts w:hint="cs"/>
          <w:b w:val="0"/>
          <w:bCs w:val="0"/>
          <w:szCs w:val="28"/>
          <w:rtl/>
        </w:rPr>
        <w:t>دورية .</w:t>
      </w:r>
    </w:p>
    <w:p w:rsidR="00303695" w:rsidRDefault="00303695" w:rsidP="0033445B">
      <w:pPr>
        <w:pStyle w:val="Retraitcorpsdetexte"/>
        <w:numPr>
          <w:ilvl w:val="0"/>
          <w:numId w:val="2"/>
        </w:numPr>
        <w:jc w:val="both"/>
        <w:rPr>
          <w:b w:val="0"/>
          <w:bCs w:val="0"/>
          <w:szCs w:val="28"/>
          <w:lang w:bidi="ar-TN"/>
        </w:rPr>
      </w:pPr>
      <w:r>
        <w:rPr>
          <w:rFonts w:hint="cs"/>
          <w:b w:val="0"/>
          <w:bCs w:val="0"/>
          <w:szCs w:val="28"/>
          <w:rtl/>
        </w:rPr>
        <w:t xml:space="preserve">استدعاء القابض البلدي لجلسة اللجنة القادمة وكذلك </w:t>
      </w:r>
      <w:r w:rsidR="0033445B">
        <w:rPr>
          <w:rFonts w:hint="cs"/>
          <w:b w:val="0"/>
          <w:bCs w:val="0"/>
          <w:szCs w:val="28"/>
          <w:rtl/>
        </w:rPr>
        <w:t>ل</w:t>
      </w:r>
      <w:r>
        <w:rPr>
          <w:rFonts w:hint="cs"/>
          <w:b w:val="0"/>
          <w:bCs w:val="0"/>
          <w:szCs w:val="28"/>
          <w:rtl/>
        </w:rPr>
        <w:t>لدورة العادية للمجلس</w:t>
      </w:r>
      <w:r w:rsidR="0033445B">
        <w:rPr>
          <w:rFonts w:hint="cs"/>
          <w:b w:val="0"/>
          <w:bCs w:val="0"/>
          <w:szCs w:val="28"/>
          <w:rtl/>
        </w:rPr>
        <w:t xml:space="preserve"> البلدي</w:t>
      </w:r>
      <w:r>
        <w:rPr>
          <w:rFonts w:hint="cs"/>
          <w:b w:val="0"/>
          <w:bCs w:val="0"/>
          <w:szCs w:val="28"/>
          <w:rtl/>
        </w:rPr>
        <w:t xml:space="preserve"> الى جانب ممثلين </w:t>
      </w:r>
      <w:r w:rsidR="00C66938">
        <w:rPr>
          <w:rFonts w:hint="cs"/>
          <w:b w:val="0"/>
          <w:bCs w:val="0"/>
          <w:szCs w:val="28"/>
          <w:rtl/>
        </w:rPr>
        <w:t xml:space="preserve">         </w:t>
      </w:r>
      <w:r>
        <w:rPr>
          <w:rFonts w:hint="cs"/>
          <w:b w:val="0"/>
          <w:bCs w:val="0"/>
          <w:szCs w:val="28"/>
          <w:rtl/>
        </w:rPr>
        <w:t>عن شركتي فسفاط قفصة والمجمع الكيمياوي والمكلف بمشا</w:t>
      </w:r>
      <w:r w:rsidR="0033445B">
        <w:rPr>
          <w:rFonts w:hint="cs"/>
          <w:b w:val="0"/>
          <w:bCs w:val="0"/>
          <w:szCs w:val="28"/>
          <w:rtl/>
        </w:rPr>
        <w:t>ر</w:t>
      </w:r>
      <w:r>
        <w:rPr>
          <w:rFonts w:hint="cs"/>
          <w:b w:val="0"/>
          <w:bCs w:val="0"/>
          <w:szCs w:val="28"/>
          <w:rtl/>
        </w:rPr>
        <w:t>يع التنمية المندمجة .</w:t>
      </w:r>
    </w:p>
    <w:p w:rsidR="00303695" w:rsidRDefault="00303695" w:rsidP="00534C48">
      <w:pPr>
        <w:pStyle w:val="Retraitcorpsdetexte"/>
        <w:numPr>
          <w:ilvl w:val="0"/>
          <w:numId w:val="2"/>
        </w:numPr>
        <w:jc w:val="both"/>
        <w:rPr>
          <w:b w:val="0"/>
          <w:bCs w:val="0"/>
          <w:szCs w:val="28"/>
          <w:lang w:bidi="ar-TN"/>
        </w:rPr>
      </w:pPr>
      <w:r>
        <w:rPr>
          <w:rFonts w:hint="cs"/>
          <w:b w:val="0"/>
          <w:bCs w:val="0"/>
          <w:szCs w:val="28"/>
          <w:rtl/>
        </w:rPr>
        <w:t>الحرص على تنفيذ الاحكام الصادرة بشأن بعض  المخالفين عن طريق القوة العامة .</w:t>
      </w:r>
    </w:p>
    <w:p w:rsidR="00303695" w:rsidRDefault="00303695" w:rsidP="00534C48">
      <w:pPr>
        <w:pStyle w:val="Retraitcorpsdetexte"/>
        <w:numPr>
          <w:ilvl w:val="0"/>
          <w:numId w:val="2"/>
        </w:numPr>
        <w:jc w:val="both"/>
        <w:rPr>
          <w:b w:val="0"/>
          <w:bCs w:val="0"/>
          <w:szCs w:val="28"/>
          <w:lang w:bidi="ar-TN"/>
        </w:rPr>
      </w:pPr>
      <w:r>
        <w:rPr>
          <w:rFonts w:hint="cs"/>
          <w:b w:val="0"/>
          <w:bCs w:val="0"/>
          <w:szCs w:val="28"/>
          <w:rtl/>
        </w:rPr>
        <w:t>اعداد جدول دقيق في كافة المحلات التجارية والدكاكين المنتصبة بالمنطقة وتوظيف المعاليم المرخص للبلدية في استخلاصها عليهم .</w:t>
      </w:r>
    </w:p>
    <w:p w:rsidR="00303695" w:rsidRDefault="00303695" w:rsidP="0033445B">
      <w:pPr>
        <w:pStyle w:val="Retraitcorpsdetexte"/>
        <w:numPr>
          <w:ilvl w:val="0"/>
          <w:numId w:val="2"/>
        </w:numPr>
        <w:jc w:val="both"/>
        <w:rPr>
          <w:b w:val="0"/>
          <w:bCs w:val="0"/>
          <w:szCs w:val="28"/>
          <w:lang w:bidi="ar-TN"/>
        </w:rPr>
      </w:pPr>
      <w:r>
        <w:rPr>
          <w:rFonts w:hint="cs"/>
          <w:b w:val="0"/>
          <w:bCs w:val="0"/>
          <w:szCs w:val="28"/>
          <w:rtl/>
        </w:rPr>
        <w:t>توفير الوسائل اللازمة لتهيئة السوق ا</w:t>
      </w:r>
      <w:r w:rsidR="0033445B">
        <w:rPr>
          <w:rFonts w:hint="cs"/>
          <w:b w:val="0"/>
          <w:bCs w:val="0"/>
          <w:szCs w:val="28"/>
          <w:rtl/>
        </w:rPr>
        <w:t>الكائنة</w:t>
      </w:r>
      <w:r>
        <w:rPr>
          <w:rFonts w:hint="cs"/>
          <w:b w:val="0"/>
          <w:bCs w:val="0"/>
          <w:szCs w:val="28"/>
          <w:rtl/>
        </w:rPr>
        <w:t xml:space="preserve"> بالحي المركزي وكراء المحلات الشاغرة بها عن طريق بتة عمومية الى جانب العمل على الحد من الانتصاب الفوضوي .</w:t>
      </w:r>
    </w:p>
    <w:p w:rsidR="00E747B8" w:rsidRDefault="00303695" w:rsidP="00534C48">
      <w:pPr>
        <w:pStyle w:val="Retraitcorpsdetexte"/>
        <w:numPr>
          <w:ilvl w:val="0"/>
          <w:numId w:val="2"/>
        </w:numPr>
        <w:jc w:val="both"/>
        <w:rPr>
          <w:b w:val="0"/>
          <w:bCs w:val="0"/>
          <w:szCs w:val="28"/>
          <w:lang w:bidi="ar-TN"/>
        </w:rPr>
      </w:pPr>
      <w:r>
        <w:rPr>
          <w:rFonts w:hint="cs"/>
          <w:b w:val="0"/>
          <w:bCs w:val="0"/>
          <w:szCs w:val="28"/>
          <w:rtl/>
        </w:rPr>
        <w:t xml:space="preserve">استحثاث </w:t>
      </w:r>
      <w:r w:rsidR="00783001">
        <w:rPr>
          <w:rFonts w:hint="cs"/>
          <w:b w:val="0"/>
          <w:bCs w:val="0"/>
          <w:szCs w:val="28"/>
          <w:rtl/>
        </w:rPr>
        <w:t xml:space="preserve">الاجراءات الخاصة باحداث قباضة بلدية بالمنطقة لتقريب الخدمات الى المواطن من جهة ومتابعة الاستخلاصات عن قرب ودقة </w:t>
      </w:r>
      <w:r w:rsidR="0033445B">
        <w:rPr>
          <w:rFonts w:hint="cs"/>
          <w:b w:val="0"/>
          <w:bCs w:val="0"/>
          <w:szCs w:val="28"/>
          <w:rtl/>
        </w:rPr>
        <w:t>من جهة أخرى</w:t>
      </w:r>
      <w:r w:rsidR="00783001">
        <w:rPr>
          <w:rFonts w:hint="cs"/>
          <w:b w:val="0"/>
          <w:bCs w:val="0"/>
          <w:szCs w:val="28"/>
          <w:rtl/>
        </w:rPr>
        <w:t>.</w:t>
      </w:r>
      <w:r w:rsidR="00534C48">
        <w:rPr>
          <w:rFonts w:hint="cs"/>
          <w:b w:val="0"/>
          <w:bCs w:val="0"/>
          <w:szCs w:val="28"/>
          <w:rtl/>
        </w:rPr>
        <w:t xml:space="preserve">  </w:t>
      </w:r>
    </w:p>
    <w:p w:rsidR="00783001" w:rsidRDefault="00783001" w:rsidP="00783001">
      <w:pPr>
        <w:pStyle w:val="Retraitcorpsdetexte"/>
        <w:ind w:left="643"/>
        <w:jc w:val="both"/>
        <w:rPr>
          <w:b w:val="0"/>
          <w:bCs w:val="0"/>
          <w:szCs w:val="28"/>
          <w:rtl/>
        </w:rPr>
      </w:pPr>
    </w:p>
    <w:p w:rsidR="00C82F7E" w:rsidRDefault="00783001" w:rsidP="00035CBB">
      <w:pPr>
        <w:pStyle w:val="Retraitcorpsdetexte"/>
        <w:ind w:left="643"/>
        <w:jc w:val="both"/>
        <w:rPr>
          <w:b w:val="0"/>
          <w:bCs w:val="0"/>
          <w:szCs w:val="28"/>
          <w:rtl/>
          <w:lang w:bidi="ar-TN"/>
        </w:rPr>
      </w:pPr>
      <w:r>
        <w:rPr>
          <w:rFonts w:hint="cs"/>
          <w:b w:val="0"/>
          <w:bCs w:val="0"/>
          <w:szCs w:val="28"/>
          <w:rtl/>
        </w:rPr>
        <w:t>وفي ختام الاجتماع أعلن السيد رئيس اللجنة عن موعد لعقد الجلسة</w:t>
      </w:r>
      <w:r w:rsidR="0033445B">
        <w:rPr>
          <w:rFonts w:hint="cs"/>
          <w:b w:val="0"/>
          <w:bCs w:val="0"/>
          <w:szCs w:val="28"/>
          <w:rtl/>
        </w:rPr>
        <w:t xml:space="preserve"> القادمة </w:t>
      </w:r>
      <w:r>
        <w:rPr>
          <w:rFonts w:hint="cs"/>
          <w:b w:val="0"/>
          <w:bCs w:val="0"/>
          <w:szCs w:val="28"/>
          <w:rtl/>
        </w:rPr>
        <w:t xml:space="preserve"> الذي تقرر ليوم 17/09/2018 .</w:t>
      </w:r>
    </w:p>
    <w:p w:rsidR="00C82F7E" w:rsidRDefault="00C82F7E" w:rsidP="00C82F7E">
      <w:pPr>
        <w:pStyle w:val="Retraitcorpsdetexte"/>
        <w:spacing w:line="240" w:lineRule="auto"/>
        <w:ind w:left="283"/>
        <w:jc w:val="both"/>
        <w:rPr>
          <w:b w:val="0"/>
          <w:bCs w:val="0"/>
          <w:szCs w:val="28"/>
          <w:rtl/>
        </w:rPr>
      </w:pPr>
    </w:p>
    <w:p w:rsidR="00913888" w:rsidRDefault="00913888" w:rsidP="00783001">
      <w:pPr>
        <w:pStyle w:val="Corpsdetexte"/>
        <w:spacing w:line="240" w:lineRule="auto"/>
        <w:jc w:val="center"/>
        <w:rPr>
          <w:b w:val="0"/>
          <w:bCs w:val="0"/>
          <w:szCs w:val="28"/>
          <w:rtl/>
        </w:rPr>
      </w:pPr>
      <w:r w:rsidRPr="009B5303">
        <w:rPr>
          <w:b w:val="0"/>
          <w:bCs w:val="0"/>
          <w:szCs w:val="28"/>
          <w:rtl/>
        </w:rPr>
        <w:t>ورفعت الجلسة في حدود الساعة</w:t>
      </w:r>
      <w:r>
        <w:rPr>
          <w:rFonts w:hint="cs"/>
          <w:b w:val="0"/>
          <w:bCs w:val="0"/>
          <w:szCs w:val="28"/>
          <w:rtl/>
        </w:rPr>
        <w:t xml:space="preserve"> منتصف النهار</w:t>
      </w:r>
      <w:r w:rsidRPr="009B5303">
        <w:rPr>
          <w:b w:val="0"/>
          <w:bCs w:val="0"/>
          <w:szCs w:val="28"/>
          <w:rtl/>
        </w:rPr>
        <w:t>.</w:t>
      </w:r>
    </w:p>
    <w:p w:rsidR="00913888" w:rsidRDefault="00913888" w:rsidP="00913888">
      <w:pPr>
        <w:pStyle w:val="Corpsdetexte"/>
        <w:spacing w:line="240" w:lineRule="auto"/>
        <w:jc w:val="center"/>
        <w:rPr>
          <w:b w:val="0"/>
          <w:bCs w:val="0"/>
          <w:szCs w:val="28"/>
          <w:rtl/>
        </w:rPr>
      </w:pPr>
    </w:p>
    <w:p w:rsidR="00913888" w:rsidRPr="009B5303" w:rsidRDefault="00913888" w:rsidP="00913888">
      <w:pPr>
        <w:pStyle w:val="Corpsdetexte"/>
        <w:spacing w:line="240" w:lineRule="auto"/>
        <w:jc w:val="center"/>
        <w:rPr>
          <w:szCs w:val="28"/>
          <w:rtl/>
        </w:rPr>
      </w:pPr>
      <w:r w:rsidRPr="009B5303">
        <w:rPr>
          <w:szCs w:val="28"/>
          <w:rtl/>
        </w:rPr>
        <w:t xml:space="preserve">  </w:t>
      </w:r>
    </w:p>
    <w:p w:rsidR="00913888" w:rsidRDefault="00913888" w:rsidP="00783001">
      <w:pPr>
        <w:pStyle w:val="Corpsdetexte"/>
        <w:jc w:val="both"/>
        <w:rPr>
          <w:rtl/>
        </w:rPr>
      </w:pPr>
      <w:r>
        <w:rPr>
          <w:rtl/>
        </w:rPr>
        <w:t xml:space="preserve">                                          </w:t>
      </w:r>
      <w:r>
        <w:rPr>
          <w:rFonts w:hint="cs"/>
          <w:rtl/>
        </w:rPr>
        <w:t xml:space="preserve">            </w:t>
      </w:r>
      <w:r>
        <w:rPr>
          <w:rtl/>
        </w:rPr>
        <w:t xml:space="preserve">                   رئيــــــــس ال</w:t>
      </w:r>
      <w:r>
        <w:rPr>
          <w:rFonts w:hint="cs"/>
          <w:rtl/>
        </w:rPr>
        <w:t>لجن</w:t>
      </w:r>
      <w:r>
        <w:rPr>
          <w:rtl/>
        </w:rPr>
        <w:t xml:space="preserve">ــــــة </w:t>
      </w:r>
    </w:p>
    <w:p w:rsidR="00913888" w:rsidRDefault="00913888" w:rsidP="00783001">
      <w:pPr>
        <w:pStyle w:val="Corpsdetexte"/>
        <w:jc w:val="both"/>
        <w:rPr>
          <w:rtl/>
        </w:rPr>
      </w:pPr>
      <w:r>
        <w:rPr>
          <w:rFonts w:hint="cs"/>
          <w:rtl/>
        </w:rPr>
        <w:t xml:space="preserve">           </w:t>
      </w:r>
      <w:r>
        <w:rPr>
          <w:rtl/>
        </w:rPr>
        <w:t xml:space="preserve">                                                            </w:t>
      </w:r>
      <w:r w:rsidR="00783001">
        <w:rPr>
          <w:rFonts w:hint="cs"/>
          <w:rtl/>
        </w:rPr>
        <w:t xml:space="preserve"> </w:t>
      </w:r>
      <w:r>
        <w:rPr>
          <w:rtl/>
        </w:rPr>
        <w:t xml:space="preserve">  </w:t>
      </w:r>
      <w:r w:rsidR="00783001">
        <w:rPr>
          <w:rFonts w:hint="cs"/>
          <w:rtl/>
        </w:rPr>
        <w:t xml:space="preserve">سديـــــرة خميلــــــة </w:t>
      </w:r>
    </w:p>
    <w:p w:rsidR="00913888" w:rsidRDefault="00913888" w:rsidP="00913888">
      <w:pPr>
        <w:pStyle w:val="Corpsdetexte"/>
        <w:ind w:left="-360" w:right="360"/>
        <w:jc w:val="both"/>
        <w:rPr>
          <w:rtl/>
        </w:rPr>
      </w:pPr>
    </w:p>
    <w:p w:rsidR="00E72CC8" w:rsidRDefault="00E72CC8"/>
    <w:sectPr w:rsidR="00E72CC8" w:rsidSect="00591995">
      <w:pgSz w:w="11906" w:h="16838"/>
      <w:pgMar w:top="1417" w:right="42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00DDC"/>
    <w:multiLevelType w:val="hybridMultilevel"/>
    <w:tmpl w:val="C7FE0630"/>
    <w:lvl w:ilvl="0" w:tplc="33849522">
      <w:numFmt w:val="bullet"/>
      <w:lvlText w:val="-"/>
      <w:lvlJc w:val="left"/>
      <w:pPr>
        <w:ind w:left="643" w:hanging="360"/>
      </w:pPr>
      <w:rPr>
        <w:rFonts w:ascii="Times New Roman" w:eastAsia="Times New Roman"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nsid w:val="645C56C1"/>
    <w:multiLevelType w:val="hybridMultilevel"/>
    <w:tmpl w:val="1FB4A3E2"/>
    <w:lvl w:ilvl="0" w:tplc="F2985046">
      <w:start w:val="29"/>
      <w:numFmt w:val="bullet"/>
      <w:lvlText w:val="-"/>
      <w:lvlJc w:val="left"/>
      <w:pPr>
        <w:tabs>
          <w:tab w:val="num" w:pos="643"/>
        </w:tabs>
        <w:ind w:left="643" w:hanging="360"/>
      </w:pPr>
      <w:rPr>
        <w:rFonts w:ascii="Times New Roman" w:eastAsia="Times New Roman" w:hAnsi="Times New Roman" w:cs="Times New Roman" w:hint="default"/>
      </w:rPr>
    </w:lvl>
    <w:lvl w:ilvl="1" w:tplc="040C0003" w:tentative="1">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13888"/>
    <w:rsid w:val="0002516E"/>
    <w:rsid w:val="00026ED8"/>
    <w:rsid w:val="00035CBB"/>
    <w:rsid w:val="00045782"/>
    <w:rsid w:val="00047F4A"/>
    <w:rsid w:val="000E38F7"/>
    <w:rsid w:val="00287E2A"/>
    <w:rsid w:val="00303695"/>
    <w:rsid w:val="0033445B"/>
    <w:rsid w:val="003B121C"/>
    <w:rsid w:val="003C0F2F"/>
    <w:rsid w:val="003D7190"/>
    <w:rsid w:val="0040003A"/>
    <w:rsid w:val="00466D09"/>
    <w:rsid w:val="00534C48"/>
    <w:rsid w:val="005902D8"/>
    <w:rsid w:val="00591995"/>
    <w:rsid w:val="005C730C"/>
    <w:rsid w:val="00602A5F"/>
    <w:rsid w:val="00661CBF"/>
    <w:rsid w:val="006A2512"/>
    <w:rsid w:val="00783001"/>
    <w:rsid w:val="007B18C0"/>
    <w:rsid w:val="0080492C"/>
    <w:rsid w:val="00913888"/>
    <w:rsid w:val="00A36621"/>
    <w:rsid w:val="00A9103B"/>
    <w:rsid w:val="00A93C54"/>
    <w:rsid w:val="00B65661"/>
    <w:rsid w:val="00C66938"/>
    <w:rsid w:val="00C82F7E"/>
    <w:rsid w:val="00CE72AB"/>
    <w:rsid w:val="00D75E6F"/>
    <w:rsid w:val="00E34778"/>
    <w:rsid w:val="00E72CC8"/>
    <w:rsid w:val="00E747B8"/>
    <w:rsid w:val="00E97358"/>
    <w:rsid w:val="00F32436"/>
    <w:rsid w:val="00F62A58"/>
    <w:rsid w:val="00FD37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58"/>
  </w:style>
  <w:style w:type="paragraph" w:styleId="Titre1">
    <w:name w:val="heading 1"/>
    <w:basedOn w:val="Normal"/>
    <w:next w:val="Normal"/>
    <w:link w:val="Titre1Car"/>
    <w:qFormat/>
    <w:rsid w:val="00913888"/>
    <w:pPr>
      <w:keepNext/>
      <w:bidi/>
      <w:spacing w:after="0" w:line="240" w:lineRule="auto"/>
      <w:jc w:val="center"/>
      <w:outlineLvl w:val="0"/>
    </w:pPr>
    <w:rPr>
      <w:rFonts w:ascii="Times New Roman" w:eastAsia="Times New Roman" w:hAnsi="Times New Roman" w:cs="Times New Roman"/>
      <w:noProof/>
      <w:sz w:val="32"/>
      <w:szCs w:val="40"/>
      <w:u w:val="single"/>
    </w:rPr>
  </w:style>
  <w:style w:type="paragraph" w:styleId="Titre2">
    <w:name w:val="heading 2"/>
    <w:basedOn w:val="Normal"/>
    <w:next w:val="Normal"/>
    <w:link w:val="Titre2Car"/>
    <w:qFormat/>
    <w:rsid w:val="00913888"/>
    <w:pPr>
      <w:keepNext/>
      <w:bidi/>
      <w:spacing w:after="0" w:line="240" w:lineRule="auto"/>
      <w:jc w:val="lowKashida"/>
      <w:outlineLvl w:val="1"/>
    </w:pPr>
    <w:rPr>
      <w:rFonts w:ascii="Times New Roman" w:eastAsia="Times New Roman" w:hAnsi="Times New Roman" w:cs="Times New Roman"/>
      <w:b/>
      <w:bCs/>
      <w:noProof/>
      <w:sz w:val="28"/>
      <w:szCs w:val="32"/>
    </w:rPr>
  </w:style>
  <w:style w:type="paragraph" w:styleId="Titre4">
    <w:name w:val="heading 4"/>
    <w:basedOn w:val="Normal"/>
    <w:next w:val="Normal"/>
    <w:link w:val="Titre4Car"/>
    <w:qFormat/>
    <w:rsid w:val="00913888"/>
    <w:pPr>
      <w:keepNext/>
      <w:bidi/>
      <w:spacing w:after="0" w:line="240" w:lineRule="auto"/>
      <w:outlineLvl w:val="3"/>
    </w:pPr>
    <w:rPr>
      <w:rFonts w:ascii="Times New Roman" w:eastAsia="Times New Roman" w:hAnsi="Times New Roman" w:cs="Times New Roman"/>
      <w:noProof/>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13888"/>
    <w:rPr>
      <w:rFonts w:ascii="Times New Roman" w:eastAsia="Times New Roman" w:hAnsi="Times New Roman" w:cs="Times New Roman"/>
      <w:noProof/>
      <w:sz w:val="32"/>
      <w:szCs w:val="40"/>
      <w:u w:val="single"/>
    </w:rPr>
  </w:style>
  <w:style w:type="character" w:customStyle="1" w:styleId="Titre2Car">
    <w:name w:val="Titre 2 Car"/>
    <w:basedOn w:val="Policepardfaut"/>
    <w:link w:val="Titre2"/>
    <w:rsid w:val="00913888"/>
    <w:rPr>
      <w:rFonts w:ascii="Times New Roman" w:eastAsia="Times New Roman" w:hAnsi="Times New Roman" w:cs="Times New Roman"/>
      <w:b/>
      <w:bCs/>
      <w:noProof/>
      <w:sz w:val="28"/>
      <w:szCs w:val="32"/>
    </w:rPr>
  </w:style>
  <w:style w:type="character" w:customStyle="1" w:styleId="Titre4Car">
    <w:name w:val="Titre 4 Car"/>
    <w:basedOn w:val="Policepardfaut"/>
    <w:link w:val="Titre4"/>
    <w:rsid w:val="00913888"/>
    <w:rPr>
      <w:rFonts w:ascii="Times New Roman" w:eastAsia="Times New Roman" w:hAnsi="Times New Roman" w:cs="Times New Roman"/>
      <w:noProof/>
      <w:sz w:val="24"/>
      <w:szCs w:val="24"/>
      <w:u w:val="single"/>
    </w:rPr>
  </w:style>
  <w:style w:type="paragraph" w:styleId="Corpsdetexte">
    <w:name w:val="Body Text"/>
    <w:basedOn w:val="Normal"/>
    <w:link w:val="CorpsdetexteCar"/>
    <w:rsid w:val="00913888"/>
    <w:pPr>
      <w:bidi/>
      <w:spacing w:after="0" w:line="360" w:lineRule="auto"/>
      <w:jc w:val="lowKashida"/>
    </w:pPr>
    <w:rPr>
      <w:rFonts w:ascii="Times New Roman" w:eastAsia="Times New Roman" w:hAnsi="Times New Roman" w:cs="Times New Roman"/>
      <w:b/>
      <w:bCs/>
      <w:noProof/>
      <w:sz w:val="28"/>
      <w:szCs w:val="32"/>
    </w:rPr>
  </w:style>
  <w:style w:type="character" w:customStyle="1" w:styleId="CorpsdetexteCar">
    <w:name w:val="Corps de texte Car"/>
    <w:basedOn w:val="Policepardfaut"/>
    <w:link w:val="Corpsdetexte"/>
    <w:rsid w:val="00913888"/>
    <w:rPr>
      <w:rFonts w:ascii="Times New Roman" w:eastAsia="Times New Roman" w:hAnsi="Times New Roman" w:cs="Times New Roman"/>
      <w:b/>
      <w:bCs/>
      <w:noProof/>
      <w:sz w:val="28"/>
      <w:szCs w:val="32"/>
    </w:rPr>
  </w:style>
  <w:style w:type="paragraph" w:styleId="Retraitcorpsdetexte">
    <w:name w:val="Body Text Indent"/>
    <w:basedOn w:val="Normal"/>
    <w:link w:val="RetraitcorpsdetexteCar"/>
    <w:rsid w:val="00913888"/>
    <w:pPr>
      <w:bidi/>
      <w:spacing w:after="0" w:line="360" w:lineRule="auto"/>
      <w:ind w:left="870"/>
      <w:jc w:val="lowKashida"/>
    </w:pPr>
    <w:rPr>
      <w:rFonts w:ascii="Times New Roman" w:eastAsia="Times New Roman" w:hAnsi="Times New Roman" w:cs="Times New Roman"/>
      <w:b/>
      <w:bCs/>
      <w:noProof/>
      <w:sz w:val="28"/>
      <w:szCs w:val="32"/>
    </w:rPr>
  </w:style>
  <w:style w:type="character" w:customStyle="1" w:styleId="RetraitcorpsdetexteCar">
    <w:name w:val="Retrait corps de texte Car"/>
    <w:basedOn w:val="Policepardfaut"/>
    <w:link w:val="Retraitcorpsdetexte"/>
    <w:rsid w:val="00913888"/>
    <w:rPr>
      <w:rFonts w:ascii="Times New Roman" w:eastAsia="Times New Roman" w:hAnsi="Times New Roman" w:cs="Times New Roman"/>
      <w:b/>
      <w:bCs/>
      <w:noProof/>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4148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PC</cp:lastModifiedBy>
  <cp:revision>2</cp:revision>
  <cp:lastPrinted>2018-10-03T07:27:00Z</cp:lastPrinted>
  <dcterms:created xsi:type="dcterms:W3CDTF">2018-12-16T20:52:00Z</dcterms:created>
  <dcterms:modified xsi:type="dcterms:W3CDTF">2018-12-16T20:52:00Z</dcterms:modified>
</cp:coreProperties>
</file>